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67" w:rsidRDefault="000446F4">
      <w:pPr>
        <w:rPr>
          <w:rFonts w:ascii="Arial" w:eastAsia="Arial" w:hAnsi="Arial" w:cs="Arial"/>
          <w:b/>
          <w:sz w:val="32"/>
          <w:szCs w:val="32"/>
        </w:rPr>
      </w:pPr>
      <w:bookmarkStart w:id="0" w:name="_gjdgxs" w:colFirst="0" w:colLast="0"/>
      <w:bookmarkEnd w:id="0"/>
      <w:proofErr w:type="spellStart"/>
      <w:r>
        <w:rPr>
          <w:rFonts w:ascii="Arial" w:eastAsia="Arial" w:hAnsi="Arial" w:cs="Arial"/>
          <w:b/>
          <w:sz w:val="32"/>
          <w:szCs w:val="32"/>
        </w:rPr>
        <w:t>Mdland</w:t>
      </w:r>
      <w:proofErr w:type="spellEnd"/>
      <w:r>
        <w:rPr>
          <w:rFonts w:ascii="Arial" w:eastAsia="Arial" w:hAnsi="Arial" w:cs="Arial"/>
          <w:b/>
          <w:sz w:val="32"/>
          <w:szCs w:val="32"/>
        </w:rPr>
        <w:t xml:space="preserve"> – </w:t>
      </w:r>
      <w:proofErr w:type="spellStart"/>
      <w:r>
        <w:rPr>
          <w:rFonts w:ascii="Arial" w:eastAsia="Arial" w:hAnsi="Arial" w:cs="Arial"/>
          <w:b/>
          <w:sz w:val="32"/>
          <w:szCs w:val="32"/>
        </w:rPr>
        <w:t>iClinic</w:t>
      </w:r>
      <w:proofErr w:type="spellEnd"/>
      <w:r>
        <w:rPr>
          <w:rFonts w:ascii="Arial" w:eastAsia="Arial" w:hAnsi="Arial" w:cs="Arial"/>
          <w:b/>
          <w:sz w:val="32"/>
          <w:szCs w:val="32"/>
        </w:rPr>
        <w:t xml:space="preserve"> v12.3 Web API Interface Document</w:t>
      </w:r>
    </w:p>
    <w:p w:rsidR="00BE1D67" w:rsidRDefault="000446F4">
      <w:pPr>
        <w:rPr>
          <w:rFonts w:ascii="Arial" w:eastAsia="Arial" w:hAnsi="Arial" w:cs="Arial"/>
          <w:sz w:val="28"/>
          <w:szCs w:val="28"/>
        </w:rPr>
      </w:pPr>
      <w:r>
        <w:rPr>
          <w:rFonts w:ascii="Arial" w:eastAsia="Arial" w:hAnsi="Arial" w:cs="Arial"/>
          <w:sz w:val="28"/>
          <w:szCs w:val="28"/>
        </w:rPr>
        <w:t>Version 1.0</w:t>
      </w:r>
    </w:p>
    <w:p w:rsidR="00BE1D67" w:rsidRDefault="00BE1D67">
      <w:pPr>
        <w:rPr>
          <w:rFonts w:ascii="Arial" w:eastAsia="Arial" w:hAnsi="Arial" w:cs="Arial"/>
        </w:rPr>
      </w:pPr>
    </w:p>
    <w:p w:rsidR="00BE1D67" w:rsidRDefault="00BE1D67">
      <w:pPr>
        <w:rPr>
          <w:rFonts w:ascii="Arial" w:eastAsia="Arial" w:hAnsi="Arial" w:cs="Arial"/>
          <w:sz w:val="28"/>
          <w:szCs w:val="28"/>
        </w:rPr>
      </w:pPr>
    </w:p>
    <w:p w:rsidR="00BE1D67" w:rsidRDefault="000446F4">
      <w:pPr>
        <w:rPr>
          <w:rFonts w:ascii="Arial" w:eastAsia="Arial" w:hAnsi="Arial" w:cs="Arial"/>
          <w:b/>
          <w:sz w:val="28"/>
          <w:szCs w:val="28"/>
        </w:rPr>
      </w:pPr>
      <w:r>
        <w:rPr>
          <w:rFonts w:ascii="Arial" w:eastAsia="Arial" w:hAnsi="Arial" w:cs="Arial"/>
          <w:b/>
          <w:sz w:val="28"/>
          <w:szCs w:val="28"/>
        </w:rPr>
        <w:t xml:space="preserve">1. </w:t>
      </w:r>
      <w:r>
        <w:rPr>
          <w:rFonts w:ascii="Arial" w:eastAsia="Arial" w:hAnsi="Arial" w:cs="Arial"/>
          <w:b/>
          <w:smallCaps/>
          <w:sz w:val="28"/>
          <w:szCs w:val="28"/>
        </w:rPr>
        <w:t>INTRODUCTION</w:t>
      </w:r>
    </w:p>
    <w:p w:rsidR="00BE1D67" w:rsidRDefault="000446F4">
      <w:pPr>
        <w:rPr>
          <w:rFonts w:ascii="Arial" w:eastAsia="Arial" w:hAnsi="Arial" w:cs="Arial"/>
        </w:rPr>
      </w:pPr>
      <w:r>
        <w:rPr>
          <w:rFonts w:ascii="Arial" w:eastAsia="Arial" w:hAnsi="Arial" w:cs="Arial"/>
        </w:rPr>
        <w:t xml:space="preserve">The </w:t>
      </w:r>
      <w:proofErr w:type="spellStart"/>
      <w:r>
        <w:rPr>
          <w:rFonts w:ascii="Arial" w:eastAsia="Arial" w:hAnsi="Arial" w:cs="Arial"/>
        </w:rPr>
        <w:t>MDLand</w:t>
      </w:r>
      <w:proofErr w:type="spellEnd"/>
      <w:r>
        <w:rPr>
          <w:rFonts w:ascii="Arial" w:eastAsia="Arial" w:hAnsi="Arial" w:cs="Arial"/>
        </w:rPr>
        <w:t xml:space="preserve"> EHR software platform </w:t>
      </w:r>
      <w:proofErr w:type="spellStart"/>
      <w:r>
        <w:rPr>
          <w:rFonts w:ascii="Arial" w:eastAsia="Arial" w:hAnsi="Arial" w:cs="Arial"/>
          <w:i/>
        </w:rPr>
        <w:t>iClinic</w:t>
      </w:r>
      <w:proofErr w:type="spellEnd"/>
      <w:r>
        <w:rPr>
          <w:rFonts w:ascii="Arial" w:eastAsia="Arial" w:hAnsi="Arial" w:cs="Arial"/>
        </w:rPr>
        <w:t xml:space="preserve"> v12.3 provides Application Programming Interfaces (APIs) for third-party developers to design applications. These APIs allow authorized clients to query patient health information (PHI) from the </w:t>
      </w:r>
      <w:proofErr w:type="spellStart"/>
      <w:r>
        <w:rPr>
          <w:rFonts w:ascii="Arial" w:eastAsia="Arial" w:hAnsi="Arial" w:cs="Arial"/>
        </w:rPr>
        <w:t>MDLand</w:t>
      </w:r>
      <w:proofErr w:type="spellEnd"/>
      <w:r>
        <w:rPr>
          <w:rFonts w:ascii="Arial" w:eastAsia="Arial" w:hAnsi="Arial" w:cs="Arial"/>
        </w:rPr>
        <w:t xml:space="preserve"> patient database via secure web services.</w:t>
      </w:r>
    </w:p>
    <w:p w:rsidR="00BE1D67" w:rsidRDefault="00BE1D67">
      <w:pPr>
        <w:rPr>
          <w:rFonts w:ascii="Arial" w:eastAsia="Arial" w:hAnsi="Arial" w:cs="Arial"/>
        </w:rPr>
      </w:pPr>
    </w:p>
    <w:p w:rsidR="00BE1D67" w:rsidRDefault="000446F4">
      <w:pPr>
        <w:rPr>
          <w:rFonts w:ascii="Arial" w:eastAsia="Arial" w:hAnsi="Arial" w:cs="Arial"/>
          <w:b/>
        </w:rPr>
      </w:pPr>
      <w:proofErr w:type="spellStart"/>
      <w:r>
        <w:rPr>
          <w:rFonts w:ascii="Arial" w:eastAsia="Arial" w:hAnsi="Arial" w:cs="Arial"/>
          <w:b/>
        </w:rPr>
        <w:t>MDLand</w:t>
      </w:r>
      <w:proofErr w:type="spellEnd"/>
      <w:r>
        <w:rPr>
          <w:rFonts w:ascii="Arial" w:eastAsia="Arial" w:hAnsi="Arial" w:cs="Arial"/>
          <w:b/>
        </w:rPr>
        <w:t xml:space="preserve"> Web</w:t>
      </w:r>
      <w:r>
        <w:rPr>
          <w:rFonts w:ascii="Arial" w:eastAsia="Arial" w:hAnsi="Arial" w:cs="Arial"/>
          <w:b/>
        </w:rPr>
        <w:t xml:space="preserve"> Service URL:  </w:t>
      </w:r>
    </w:p>
    <w:p w:rsidR="00BE1D67" w:rsidRDefault="000446F4">
      <w:pPr>
        <w:rPr>
          <w:rFonts w:ascii="Arial" w:eastAsia="Arial" w:hAnsi="Arial" w:cs="Arial"/>
          <w:color w:val="0000FF"/>
          <w:u w:val="single"/>
        </w:rPr>
      </w:pPr>
      <w:r>
        <w:rPr>
          <w:rFonts w:ascii="Arial" w:eastAsia="Arial" w:hAnsi="Arial" w:cs="Arial"/>
        </w:rPr>
        <w:t xml:space="preserve">    </w:t>
      </w:r>
      <w:hyperlink r:id="rId5">
        <w:r>
          <w:rPr>
            <w:rFonts w:ascii="Arial" w:eastAsia="Arial" w:hAnsi="Arial" w:cs="Arial"/>
            <w:color w:val="0000FF"/>
            <w:u w:val="single"/>
          </w:rPr>
          <w:t>https://api.mdland.com/</w:t>
        </w:r>
      </w:hyperlink>
    </w:p>
    <w:p w:rsidR="00BE1D67" w:rsidRDefault="00BE1D67">
      <w:pPr>
        <w:rPr>
          <w:rFonts w:ascii="Arial" w:eastAsia="Arial" w:hAnsi="Arial" w:cs="Arial"/>
          <w:b/>
        </w:rPr>
      </w:pPr>
    </w:p>
    <w:p w:rsidR="00BE1D67" w:rsidRDefault="000446F4">
      <w:pPr>
        <w:rPr>
          <w:rFonts w:ascii="Arial" w:eastAsia="Arial" w:hAnsi="Arial" w:cs="Arial"/>
          <w:b/>
        </w:rPr>
      </w:pPr>
      <w:r>
        <w:rPr>
          <w:rFonts w:ascii="Arial" w:eastAsia="Arial" w:hAnsi="Arial" w:cs="Arial"/>
          <w:b/>
        </w:rPr>
        <w:t>API Access, Authentication, and Authorization:</w:t>
      </w:r>
    </w:p>
    <w:p w:rsidR="00BE1D67" w:rsidRDefault="000446F4">
      <w:pPr>
        <w:rPr>
          <w:rFonts w:ascii="Arial" w:eastAsia="Arial" w:hAnsi="Arial" w:cs="Arial"/>
        </w:rPr>
      </w:pPr>
      <w:r>
        <w:rPr>
          <w:rFonts w:ascii="Arial" w:eastAsia="Arial" w:hAnsi="Arial" w:cs="Arial"/>
        </w:rPr>
        <w:t xml:space="preserve">A client user must send a request to the </w:t>
      </w:r>
      <w:proofErr w:type="spellStart"/>
      <w:r>
        <w:rPr>
          <w:rFonts w:ascii="Arial" w:eastAsia="Arial" w:hAnsi="Arial" w:cs="Arial"/>
          <w:i/>
        </w:rPr>
        <w:t>iClinic</w:t>
      </w:r>
      <w:proofErr w:type="spellEnd"/>
      <w:r>
        <w:rPr>
          <w:rFonts w:ascii="Arial" w:eastAsia="Arial" w:hAnsi="Arial" w:cs="Arial"/>
        </w:rPr>
        <w:t xml:space="preserve"> API administrative group to obtain a dedicated user IDs, passwords and clinic IDs:</w:t>
      </w:r>
    </w:p>
    <w:p w:rsidR="00BE1D67" w:rsidRDefault="000446F4">
      <w:pPr>
        <w:rPr>
          <w:rFonts w:ascii="Arial" w:eastAsia="Arial" w:hAnsi="Arial" w:cs="Arial"/>
        </w:rPr>
      </w:pPr>
      <w:hyperlink r:id="rId6">
        <w:r>
          <w:rPr>
            <w:rFonts w:ascii="Arial" w:eastAsia="Arial" w:hAnsi="Arial" w:cs="Arial"/>
            <w:color w:val="0000FF"/>
            <w:u w:val="single"/>
          </w:rPr>
          <w:t>https://api.mdland.com/UserRequestForm</w:t>
        </w:r>
      </w:hyperlink>
    </w:p>
    <w:p w:rsidR="00BE1D67" w:rsidRDefault="000446F4">
      <w:pPr>
        <w:rPr>
          <w:rFonts w:ascii="Arial" w:eastAsia="Arial" w:hAnsi="Arial" w:cs="Arial"/>
        </w:rPr>
      </w:pPr>
      <w:proofErr w:type="spellStart"/>
      <w:r>
        <w:rPr>
          <w:rFonts w:ascii="Arial" w:eastAsia="Arial" w:hAnsi="Arial" w:cs="Arial"/>
        </w:rPr>
        <w:t>MDLand</w:t>
      </w:r>
      <w:proofErr w:type="spellEnd"/>
      <w:r>
        <w:rPr>
          <w:rFonts w:ascii="Arial" w:eastAsia="Arial" w:hAnsi="Arial" w:cs="Arial"/>
        </w:rPr>
        <w:t xml:space="preserve"> patients are grouped by medical clinics and client authentication is</w:t>
      </w:r>
      <w:r>
        <w:rPr>
          <w:rFonts w:ascii="Arial" w:eastAsia="Arial" w:hAnsi="Arial" w:cs="Arial"/>
        </w:rPr>
        <w:t xml:space="preserve"> authorized through a unique combination of user IDs, passwords and clinic IDs.</w:t>
      </w:r>
    </w:p>
    <w:p w:rsidR="00BE1D67" w:rsidRDefault="000446F4">
      <w:pPr>
        <w:rPr>
          <w:rFonts w:ascii="Arial" w:eastAsia="Arial" w:hAnsi="Arial" w:cs="Arial"/>
        </w:rPr>
      </w:pPr>
      <w:r>
        <w:rPr>
          <w:rFonts w:ascii="Arial" w:eastAsia="Arial" w:hAnsi="Arial" w:cs="Arial"/>
        </w:rPr>
        <w:t>After successfully authenticating the user an ephemeral access token is issued and querying permissions are granted until the tokens expiration (30 minutes).</w:t>
      </w:r>
    </w:p>
    <w:p w:rsidR="00BE1D67" w:rsidRDefault="000446F4">
      <w:pPr>
        <w:rPr>
          <w:rFonts w:ascii="Arial" w:eastAsia="Arial" w:hAnsi="Arial" w:cs="Arial"/>
        </w:rPr>
      </w:pPr>
      <w:r>
        <w:rPr>
          <w:rFonts w:ascii="Arial" w:eastAsia="Arial" w:hAnsi="Arial" w:cs="Arial"/>
        </w:rPr>
        <w:t>For a client to su</w:t>
      </w:r>
      <w:r>
        <w:rPr>
          <w:rFonts w:ascii="Arial" w:eastAsia="Arial" w:hAnsi="Arial" w:cs="Arial"/>
        </w:rPr>
        <w:t xml:space="preserve">ccessfully query and receive a response from the </w:t>
      </w:r>
      <w:proofErr w:type="spellStart"/>
      <w:r>
        <w:rPr>
          <w:rFonts w:ascii="Arial" w:eastAsia="Arial" w:hAnsi="Arial" w:cs="Arial"/>
        </w:rPr>
        <w:t>MDLand</w:t>
      </w:r>
      <w:proofErr w:type="spellEnd"/>
      <w:r>
        <w:rPr>
          <w:rFonts w:ascii="Arial" w:eastAsia="Arial" w:hAnsi="Arial" w:cs="Arial"/>
        </w:rPr>
        <w:t xml:space="preserve"> servers the query must contain an active patient token - granted by the </w:t>
      </w:r>
      <w:proofErr w:type="spellStart"/>
      <w:r>
        <w:rPr>
          <w:rFonts w:ascii="Arial" w:eastAsia="Arial" w:hAnsi="Arial" w:cs="Arial"/>
        </w:rPr>
        <w:t>getPatientSearch</w:t>
      </w:r>
      <w:proofErr w:type="spellEnd"/>
      <w:r>
        <w:rPr>
          <w:rFonts w:ascii="Arial" w:eastAsia="Arial" w:hAnsi="Arial" w:cs="Arial"/>
        </w:rPr>
        <w:t xml:space="preserve"> API call. The </w:t>
      </w:r>
      <w:proofErr w:type="spellStart"/>
      <w:r>
        <w:rPr>
          <w:rFonts w:ascii="Arial" w:eastAsia="Arial" w:hAnsi="Arial" w:cs="Arial"/>
        </w:rPr>
        <w:t>MDLand</w:t>
      </w:r>
      <w:proofErr w:type="spellEnd"/>
      <w:r>
        <w:rPr>
          <w:rFonts w:ascii="Arial" w:eastAsia="Arial" w:hAnsi="Arial" w:cs="Arial"/>
        </w:rPr>
        <w:t xml:space="preserve"> patient database holds every single </w:t>
      </w:r>
      <w:proofErr w:type="gramStart"/>
      <w:r>
        <w:rPr>
          <w:rFonts w:ascii="Arial" w:eastAsia="Arial" w:hAnsi="Arial" w:cs="Arial"/>
        </w:rPr>
        <w:t>patients’</w:t>
      </w:r>
      <w:proofErr w:type="gramEnd"/>
      <w:r>
        <w:rPr>
          <w:rFonts w:ascii="Arial" w:eastAsia="Arial" w:hAnsi="Arial" w:cs="Arial"/>
        </w:rPr>
        <w:t xml:space="preserve"> consent.  Searching for a patient who has no</w:t>
      </w:r>
      <w:r>
        <w:rPr>
          <w:rFonts w:ascii="Arial" w:eastAsia="Arial" w:hAnsi="Arial" w:cs="Arial"/>
        </w:rPr>
        <w:t>t consented will return a fatal error.</w:t>
      </w:r>
    </w:p>
    <w:p w:rsidR="00BE1D67" w:rsidRDefault="000446F4">
      <w:pPr>
        <w:rPr>
          <w:rFonts w:ascii="Arial" w:eastAsia="Arial" w:hAnsi="Arial" w:cs="Arial"/>
        </w:rPr>
      </w:pPr>
      <w:r>
        <w:rPr>
          <w:rFonts w:ascii="Arial" w:eastAsia="Arial" w:hAnsi="Arial" w:cs="Arial"/>
        </w:rPr>
        <w:t>The response object from each and every API call will be in JSON or XML format.</w:t>
      </w:r>
    </w:p>
    <w:p w:rsidR="00BE1D67" w:rsidRDefault="00BE1D67">
      <w:pPr>
        <w:rPr>
          <w:rFonts w:ascii="Arial" w:eastAsia="Arial" w:hAnsi="Arial" w:cs="Arial"/>
        </w:rPr>
      </w:pPr>
    </w:p>
    <w:p w:rsidR="00BE1D67" w:rsidRDefault="000446F4">
      <w:pPr>
        <w:rPr>
          <w:rFonts w:ascii="Arial" w:eastAsia="Arial" w:hAnsi="Arial" w:cs="Arial"/>
        </w:rPr>
      </w:pPr>
      <w:r>
        <w:br w:type="page"/>
      </w:r>
    </w:p>
    <w:p w:rsidR="00BE1D67" w:rsidRDefault="00BE1D67">
      <w:pPr>
        <w:rPr>
          <w:rFonts w:ascii="Arial" w:eastAsia="Arial" w:hAnsi="Arial" w:cs="Arial"/>
        </w:rPr>
      </w:pPr>
    </w:p>
    <w:p w:rsidR="00BE1D67" w:rsidRDefault="00BE1D67">
      <w:pPr>
        <w:rPr>
          <w:rFonts w:ascii="Arial" w:eastAsia="Arial" w:hAnsi="Arial" w:cs="Arial"/>
        </w:rPr>
      </w:pPr>
    </w:p>
    <w:p w:rsidR="00BE1D67" w:rsidRDefault="000446F4">
      <w:pPr>
        <w:rPr>
          <w:rFonts w:ascii="Arial" w:eastAsia="Arial" w:hAnsi="Arial" w:cs="Arial"/>
          <w:b/>
          <w:smallCaps/>
          <w:sz w:val="28"/>
          <w:szCs w:val="28"/>
        </w:rPr>
      </w:pPr>
      <w:r>
        <w:rPr>
          <w:rFonts w:ascii="Arial" w:eastAsia="Arial" w:hAnsi="Arial" w:cs="Arial"/>
          <w:b/>
          <w:smallCaps/>
          <w:sz w:val="28"/>
          <w:szCs w:val="28"/>
        </w:rPr>
        <w:t>2.  API DETAIL</w:t>
      </w:r>
    </w:p>
    <w:p w:rsidR="00BE1D67" w:rsidRDefault="00BE1D67">
      <w:pPr>
        <w:spacing w:after="0" w:line="240" w:lineRule="auto"/>
        <w:rPr>
          <w:rFonts w:ascii="Arial" w:eastAsia="Arial" w:hAnsi="Arial" w:cs="Arial"/>
          <w:sz w:val="24"/>
          <w:szCs w:val="24"/>
        </w:rPr>
      </w:pPr>
    </w:p>
    <w:tbl>
      <w:tblPr>
        <w:tblStyle w:val="a5"/>
        <w:tblW w:w="9560" w:type="dxa"/>
        <w:tblInd w:w="0" w:type="dxa"/>
        <w:tblLayout w:type="fixed"/>
        <w:tblLook w:val="0400" w:firstRow="0" w:lastRow="0" w:firstColumn="0" w:lastColumn="0" w:noHBand="0" w:noVBand="1"/>
      </w:tblPr>
      <w:tblGrid>
        <w:gridCol w:w="1776"/>
        <w:gridCol w:w="7784"/>
      </w:tblGrid>
      <w:tr w:rsidR="00BE1D67">
        <w:tc>
          <w:tcPr>
            <w:tcW w:w="95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rPr>
                <w:rFonts w:ascii="Arial" w:eastAsia="Arial" w:hAnsi="Arial" w:cs="Arial"/>
              </w:rPr>
            </w:pPr>
            <w:proofErr w:type="spellStart"/>
            <w:r>
              <w:rPr>
                <w:rFonts w:ascii="Arial" w:eastAsia="Arial" w:hAnsi="Arial" w:cs="Arial"/>
                <w:b/>
                <w:color w:val="000000"/>
              </w:rPr>
              <w:t>userAuthentication</w:t>
            </w:r>
            <w:proofErr w:type="spellEnd"/>
            <w:r>
              <w:rPr>
                <w:rFonts w:ascii="Arial" w:eastAsia="Arial" w:hAnsi="Arial" w:cs="Arial"/>
                <w:b/>
                <w:color w:val="000000"/>
              </w:rPr>
              <w:t>()</w:t>
            </w:r>
          </w:p>
        </w:tc>
      </w:tr>
      <w:tr w:rsidR="00BE1D67">
        <w:trPr>
          <w:trHeight w:val="400"/>
        </w:trPr>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URL</w:t>
            </w:r>
          </w:p>
        </w:tc>
        <w:tc>
          <w:tcPr>
            <w:tcW w:w="7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https://api.mdland.com/Login/userAuthentication</w:t>
            </w:r>
          </w:p>
        </w:tc>
      </w:tr>
      <w:tr w:rsidR="00BE1D67">
        <w:trPr>
          <w:trHeight w:val="680"/>
        </w:trPr>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Usage</w:t>
            </w:r>
          </w:p>
        </w:tc>
        <w:tc>
          <w:tcPr>
            <w:tcW w:w="7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color w:val="000000"/>
              </w:rPr>
              <w:t xml:space="preserve">Validates a </w:t>
            </w:r>
            <w:proofErr w:type="spellStart"/>
            <w:r>
              <w:rPr>
                <w:rFonts w:ascii="Arial" w:eastAsia="Arial" w:hAnsi="Arial" w:cs="Arial"/>
                <w:color w:val="000000"/>
              </w:rPr>
              <w:t>UserID</w:t>
            </w:r>
            <w:proofErr w:type="spellEnd"/>
            <w:r>
              <w:rPr>
                <w:rFonts w:ascii="Arial" w:eastAsia="Arial" w:hAnsi="Arial" w:cs="Arial"/>
                <w:color w:val="000000"/>
              </w:rPr>
              <w:t xml:space="preserve">, Password, and </w:t>
            </w:r>
            <w:proofErr w:type="spellStart"/>
            <w:r>
              <w:rPr>
                <w:rFonts w:ascii="Arial" w:eastAsia="Arial" w:hAnsi="Arial" w:cs="Arial"/>
                <w:color w:val="000000"/>
              </w:rPr>
              <w:t>ClinicID</w:t>
            </w:r>
            <w:proofErr w:type="spellEnd"/>
            <w:r>
              <w:rPr>
                <w:rFonts w:ascii="Arial" w:eastAsia="Arial" w:hAnsi="Arial" w:cs="Arial"/>
                <w:color w:val="000000"/>
              </w:rPr>
              <w:t>. Return an access token to be used with other APIs.</w:t>
            </w:r>
          </w:p>
        </w:tc>
      </w:tr>
      <w:tr w:rsidR="00BE1D67">
        <w:trPr>
          <w:trHeight w:val="480"/>
        </w:trPr>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Method</w:t>
            </w:r>
          </w:p>
        </w:tc>
        <w:tc>
          <w:tcPr>
            <w:tcW w:w="7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highlight w:val="white"/>
              </w:rPr>
              <w:t>POST</w:t>
            </w:r>
            <w:r>
              <w:rPr>
                <w:rFonts w:ascii="Arial" w:eastAsia="Arial" w:hAnsi="Arial" w:cs="Arial"/>
                <w:color w:val="000000"/>
                <w:highlight w:val="white"/>
              </w:rPr>
              <w:t xml:space="preserve"> : Request type</w:t>
            </w:r>
          </w:p>
        </w:tc>
      </w:tr>
      <w:tr w:rsidR="00BE1D67">
        <w:trPr>
          <w:trHeight w:val="780"/>
        </w:trPr>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 xml:space="preserve">URL </w:t>
            </w:r>
            <w:proofErr w:type="spellStart"/>
            <w:r>
              <w:rPr>
                <w:rFonts w:ascii="Arial" w:eastAsia="Arial" w:hAnsi="Arial" w:cs="Arial"/>
                <w:b/>
                <w:color w:val="000000"/>
              </w:rPr>
              <w:t>Params</w:t>
            </w:r>
            <w:proofErr w:type="spellEnd"/>
          </w:p>
        </w:tc>
        <w:tc>
          <w:tcPr>
            <w:tcW w:w="7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proofErr w:type="spellStart"/>
            <w:r>
              <w:rPr>
                <w:rFonts w:ascii="Arial" w:eastAsia="Arial" w:hAnsi="Arial" w:cs="Arial"/>
                <w:color w:val="000000"/>
              </w:rPr>
              <w:t>UserID</w:t>
            </w:r>
            <w:proofErr w:type="spellEnd"/>
            <w:r>
              <w:rPr>
                <w:rFonts w:ascii="Arial" w:eastAsia="Arial" w:hAnsi="Arial" w:cs="Arial"/>
                <w:color w:val="000000"/>
              </w:rPr>
              <w:t xml:space="preserve">      = {string}                    -- mandatory</w:t>
            </w:r>
          </w:p>
          <w:p w:rsidR="00BE1D67" w:rsidRDefault="000446F4">
            <w:pPr>
              <w:spacing w:after="0" w:line="240" w:lineRule="auto"/>
              <w:rPr>
                <w:rFonts w:ascii="Arial" w:eastAsia="Arial" w:hAnsi="Arial" w:cs="Arial"/>
              </w:rPr>
            </w:pPr>
            <w:r>
              <w:rPr>
                <w:rFonts w:ascii="Arial" w:eastAsia="Arial" w:hAnsi="Arial" w:cs="Arial"/>
                <w:color w:val="000000"/>
              </w:rPr>
              <w:t>Password = {alphanumeric}        -- mandatory</w:t>
            </w:r>
          </w:p>
          <w:p w:rsidR="00BE1D67" w:rsidRDefault="000446F4">
            <w:pPr>
              <w:spacing w:after="0" w:line="240" w:lineRule="auto"/>
              <w:rPr>
                <w:rFonts w:ascii="Arial" w:eastAsia="Arial" w:hAnsi="Arial" w:cs="Arial"/>
              </w:rPr>
            </w:pPr>
            <w:proofErr w:type="spellStart"/>
            <w:r>
              <w:rPr>
                <w:rFonts w:ascii="Arial" w:eastAsia="Arial" w:hAnsi="Arial" w:cs="Arial"/>
                <w:color w:val="000000"/>
              </w:rPr>
              <w:t>ClinicID</w:t>
            </w:r>
            <w:proofErr w:type="spellEnd"/>
            <w:r>
              <w:rPr>
                <w:rFonts w:ascii="Arial" w:eastAsia="Arial" w:hAnsi="Arial" w:cs="Arial"/>
                <w:color w:val="000000"/>
              </w:rPr>
              <w:t xml:space="preserve">     = {numeric}                -- mandatory</w:t>
            </w:r>
          </w:p>
        </w:tc>
      </w:tr>
      <w:tr w:rsidR="00BE1D67">
        <w:trPr>
          <w:trHeight w:val="660"/>
        </w:trPr>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Success Response</w:t>
            </w:r>
          </w:p>
        </w:tc>
        <w:tc>
          <w:tcPr>
            <w:tcW w:w="7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{code:1,message:success.,access_token:[</w:t>
            </w:r>
            <w:proofErr w:type="spellStart"/>
            <w:r>
              <w:rPr>
                <w:rFonts w:ascii="Arial" w:eastAsia="Arial" w:hAnsi="Arial" w:cs="Arial"/>
              </w:rPr>
              <w:t>tokenstring</w:t>
            </w:r>
            <w:proofErr w:type="spellEnd"/>
            <w:r>
              <w:rPr>
                <w:rFonts w:ascii="Arial" w:eastAsia="Arial" w:hAnsi="Arial" w:cs="Arial"/>
              </w:rPr>
              <w:t>]}</w:t>
            </w:r>
          </w:p>
        </w:tc>
      </w:tr>
      <w:tr w:rsidR="00BE1D67">
        <w:trPr>
          <w:trHeight w:val="780"/>
        </w:trPr>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Error Response</w:t>
            </w:r>
          </w:p>
        </w:tc>
        <w:tc>
          <w:tcPr>
            <w:tcW w:w="7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color w:val="000000"/>
              </w:rPr>
            </w:pPr>
            <w:r>
              <w:rPr>
                <w:rFonts w:ascii="Arial" w:eastAsia="Arial" w:hAnsi="Arial" w:cs="Arial"/>
                <w:color w:val="000000"/>
              </w:rPr>
              <w:t>{</w:t>
            </w:r>
            <w:proofErr w:type="gramStart"/>
            <w:r>
              <w:rPr>
                <w:rFonts w:ascii="Arial" w:eastAsia="Arial" w:hAnsi="Arial" w:cs="Arial"/>
              </w:rPr>
              <w:t>code</w:t>
            </w:r>
            <w:proofErr w:type="gramEnd"/>
            <w:r>
              <w:rPr>
                <w:rFonts w:ascii="Arial" w:eastAsia="Arial" w:hAnsi="Arial" w:cs="Arial"/>
              </w:rPr>
              <w:t>:-1,message:Sign in failure for IC-DOCTOR. Please re-enter your ID and password. (Passwords are case-sensitive.)</w:t>
            </w:r>
            <w:r>
              <w:rPr>
                <w:rFonts w:ascii="Arial" w:eastAsia="Arial" w:hAnsi="Arial" w:cs="Arial"/>
                <w:color w:val="000000"/>
              </w:rPr>
              <w:t xml:space="preserve"> }</w:t>
            </w:r>
          </w:p>
          <w:p w:rsidR="00BE1D67" w:rsidRDefault="00BE1D67">
            <w:pPr>
              <w:spacing w:after="0" w:line="240" w:lineRule="auto"/>
              <w:rPr>
                <w:rFonts w:ascii="Arial" w:eastAsia="Arial" w:hAnsi="Arial" w:cs="Arial"/>
              </w:rPr>
            </w:pPr>
          </w:p>
          <w:p w:rsidR="00BE1D67" w:rsidRDefault="000446F4">
            <w:pPr>
              <w:spacing w:after="0" w:line="240" w:lineRule="auto"/>
              <w:rPr>
                <w:rFonts w:ascii="Arial" w:eastAsia="Arial" w:hAnsi="Arial" w:cs="Arial"/>
              </w:rPr>
            </w:pPr>
            <w:r>
              <w:rPr>
                <w:rFonts w:ascii="Arial" w:eastAsia="Arial" w:hAnsi="Arial" w:cs="Arial"/>
                <w:color w:val="000000"/>
              </w:rPr>
              <w:t>{</w:t>
            </w:r>
            <w:proofErr w:type="gramStart"/>
            <w:r>
              <w:rPr>
                <w:rFonts w:ascii="Arial" w:eastAsia="Arial" w:hAnsi="Arial" w:cs="Arial"/>
              </w:rPr>
              <w:t>code</w:t>
            </w:r>
            <w:proofErr w:type="gramEnd"/>
            <w:r>
              <w:rPr>
                <w:rFonts w:ascii="Arial" w:eastAsia="Arial" w:hAnsi="Arial" w:cs="Arial"/>
              </w:rPr>
              <w:t xml:space="preserve">:-6,message:'You don't have privilege to use </w:t>
            </w:r>
            <w:proofErr w:type="spellStart"/>
            <w:r>
              <w:rPr>
                <w:rFonts w:ascii="Arial" w:eastAsia="Arial" w:hAnsi="Arial" w:cs="Arial"/>
              </w:rPr>
              <w:t>iClinic</w:t>
            </w:r>
            <w:proofErr w:type="spellEnd"/>
            <w:r>
              <w:rPr>
                <w:rFonts w:ascii="Arial" w:eastAsia="Arial" w:hAnsi="Arial" w:cs="Arial"/>
              </w:rPr>
              <w:t xml:space="preserve"> Mobile. Please contact your office manager. </w:t>
            </w:r>
            <w:r>
              <w:rPr>
                <w:rFonts w:ascii="Arial" w:eastAsia="Arial" w:hAnsi="Arial" w:cs="Arial"/>
                <w:color w:val="000000"/>
              </w:rPr>
              <w:t>}</w:t>
            </w:r>
          </w:p>
        </w:tc>
      </w:tr>
      <w:tr w:rsidR="00BE1D67">
        <w:trPr>
          <w:trHeight w:val="780"/>
        </w:trPr>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b/>
                <w:color w:val="000000"/>
              </w:rPr>
            </w:pPr>
            <w:r>
              <w:rPr>
                <w:rFonts w:ascii="Arial" w:eastAsia="Arial" w:hAnsi="Arial" w:cs="Arial"/>
                <w:b/>
                <w:color w:val="000000"/>
              </w:rPr>
              <w:t>Software required</w:t>
            </w:r>
          </w:p>
        </w:tc>
        <w:tc>
          <w:tcPr>
            <w:tcW w:w="7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None</w:t>
            </w:r>
          </w:p>
        </w:tc>
      </w:tr>
      <w:tr w:rsidR="00BE1D67">
        <w:trPr>
          <w:trHeight w:val="780"/>
        </w:trPr>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b/>
                <w:color w:val="000000"/>
              </w:rPr>
            </w:pPr>
            <w:r>
              <w:rPr>
                <w:rFonts w:ascii="Arial" w:eastAsia="Arial" w:hAnsi="Arial" w:cs="Arial"/>
                <w:b/>
                <w:color w:val="000000"/>
              </w:rPr>
              <w:t>Configu</w:t>
            </w:r>
            <w:r>
              <w:rPr>
                <w:rFonts w:ascii="Arial" w:eastAsia="Arial" w:hAnsi="Arial" w:cs="Arial"/>
                <w:b/>
                <w:color w:val="000000"/>
              </w:rPr>
              <w:t>ration</w:t>
            </w:r>
          </w:p>
        </w:tc>
        <w:tc>
          <w:tcPr>
            <w:tcW w:w="7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Not required</w:t>
            </w:r>
          </w:p>
        </w:tc>
      </w:tr>
    </w:tbl>
    <w:p w:rsidR="00BE1D67" w:rsidRDefault="00BE1D67">
      <w:pPr>
        <w:rPr>
          <w:rFonts w:ascii="Arial" w:eastAsia="Arial" w:hAnsi="Arial" w:cs="Arial"/>
        </w:rPr>
      </w:pPr>
    </w:p>
    <w:p w:rsidR="00BE1D67" w:rsidRDefault="000446F4">
      <w:pPr>
        <w:rPr>
          <w:rFonts w:ascii="Arial" w:eastAsia="Arial" w:hAnsi="Arial" w:cs="Arial"/>
        </w:rPr>
      </w:pPr>
      <w:r>
        <w:br w:type="page"/>
      </w:r>
    </w:p>
    <w:p w:rsidR="00BE1D67" w:rsidRDefault="00BE1D67">
      <w:pPr>
        <w:rPr>
          <w:rFonts w:ascii="Arial" w:eastAsia="Arial" w:hAnsi="Arial" w:cs="Arial"/>
        </w:rPr>
      </w:pPr>
    </w:p>
    <w:p w:rsidR="00BE1D67" w:rsidRDefault="00BE1D67">
      <w:pPr>
        <w:spacing w:after="0" w:line="240" w:lineRule="auto"/>
        <w:rPr>
          <w:rFonts w:ascii="Arial" w:eastAsia="Arial" w:hAnsi="Arial" w:cs="Arial"/>
          <w:sz w:val="24"/>
          <w:szCs w:val="24"/>
        </w:rPr>
      </w:pPr>
    </w:p>
    <w:tbl>
      <w:tblPr>
        <w:tblStyle w:val="a6"/>
        <w:tblW w:w="9550" w:type="dxa"/>
        <w:tblInd w:w="0" w:type="dxa"/>
        <w:tblLayout w:type="fixed"/>
        <w:tblLook w:val="0400" w:firstRow="0" w:lastRow="0" w:firstColumn="0" w:lastColumn="0" w:noHBand="0" w:noVBand="1"/>
      </w:tblPr>
      <w:tblGrid>
        <w:gridCol w:w="2206"/>
        <w:gridCol w:w="7344"/>
      </w:tblGrid>
      <w:tr w:rsidR="00BE1D67">
        <w:trPr>
          <w:trHeight w:val="780"/>
        </w:trPr>
        <w:tc>
          <w:tcPr>
            <w:tcW w:w="9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proofErr w:type="spellStart"/>
            <w:r>
              <w:rPr>
                <w:rFonts w:ascii="Arial" w:eastAsia="Arial" w:hAnsi="Arial" w:cs="Arial"/>
                <w:b/>
                <w:color w:val="000000"/>
              </w:rPr>
              <w:t>getPatientID</w:t>
            </w:r>
            <w:proofErr w:type="spellEnd"/>
            <w:r>
              <w:rPr>
                <w:rFonts w:ascii="Arial" w:eastAsia="Arial" w:hAnsi="Arial" w:cs="Arial"/>
                <w:b/>
                <w:color w:val="000000"/>
              </w:rPr>
              <w:t>()</w:t>
            </w:r>
          </w:p>
        </w:tc>
      </w:tr>
      <w:tr w:rsidR="00BE1D67">
        <w:trPr>
          <w:trHeight w:val="34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URL</w:t>
            </w:r>
          </w:p>
        </w:tc>
        <w:tc>
          <w:tcPr>
            <w:tcW w:w="7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https://api.mdland.com/Patient/GetPatientID</w:t>
            </w:r>
          </w:p>
        </w:tc>
      </w:tr>
      <w:tr w:rsidR="00BE1D67">
        <w:trPr>
          <w:trHeight w:val="50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Usage</w:t>
            </w:r>
          </w:p>
        </w:tc>
        <w:tc>
          <w:tcPr>
            <w:tcW w:w="7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color w:val="000000"/>
              </w:rPr>
              <w:t xml:space="preserve">Validates the access token. Returns one or more </w:t>
            </w:r>
            <w:proofErr w:type="spellStart"/>
            <w:r>
              <w:rPr>
                <w:rFonts w:ascii="Arial" w:eastAsia="Arial" w:hAnsi="Arial" w:cs="Arial"/>
                <w:color w:val="000000"/>
              </w:rPr>
              <w:t>patientIDs</w:t>
            </w:r>
            <w:proofErr w:type="spellEnd"/>
            <w:r>
              <w:rPr>
                <w:rFonts w:ascii="Arial" w:eastAsia="Arial" w:hAnsi="Arial" w:cs="Arial"/>
                <w:color w:val="000000"/>
              </w:rPr>
              <w:t>.</w:t>
            </w:r>
          </w:p>
        </w:tc>
      </w:tr>
      <w:tr w:rsidR="00BE1D67">
        <w:trPr>
          <w:trHeight w:val="32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Method</w:t>
            </w:r>
          </w:p>
        </w:tc>
        <w:tc>
          <w:tcPr>
            <w:tcW w:w="7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highlight w:val="white"/>
              </w:rPr>
              <w:t>POST</w:t>
            </w:r>
            <w:r>
              <w:rPr>
                <w:rFonts w:ascii="Arial" w:eastAsia="Arial" w:hAnsi="Arial" w:cs="Arial"/>
                <w:color w:val="000000"/>
                <w:highlight w:val="white"/>
              </w:rPr>
              <w:t xml:space="preserve"> : Request type</w:t>
            </w:r>
          </w:p>
        </w:tc>
      </w:tr>
      <w:tr w:rsidR="00BE1D67">
        <w:trPr>
          <w:trHeight w:val="78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sz w:val="24"/>
                <w:szCs w:val="24"/>
              </w:rPr>
            </w:pPr>
            <w:r>
              <w:rPr>
                <w:rFonts w:ascii="Arial" w:eastAsia="Arial" w:hAnsi="Arial" w:cs="Arial"/>
                <w:b/>
                <w:color w:val="000000"/>
              </w:rPr>
              <w:t xml:space="preserve">URL </w:t>
            </w:r>
            <w:proofErr w:type="spellStart"/>
            <w:r>
              <w:rPr>
                <w:rFonts w:ascii="Arial" w:eastAsia="Arial" w:hAnsi="Arial" w:cs="Arial"/>
                <w:b/>
                <w:color w:val="000000"/>
              </w:rPr>
              <w:t>Params</w:t>
            </w:r>
            <w:proofErr w:type="spellEnd"/>
          </w:p>
        </w:tc>
        <w:tc>
          <w:tcPr>
            <w:tcW w:w="7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sz w:val="24"/>
                <w:szCs w:val="24"/>
              </w:rPr>
            </w:pPr>
            <w:r>
              <w:rPr>
                <w:rFonts w:ascii="Arial" w:eastAsia="Arial" w:hAnsi="Arial" w:cs="Arial"/>
                <w:color w:val="000000"/>
              </w:rPr>
              <w:t>Token                   = (alphanumeric)               -- mandatory</w:t>
            </w:r>
          </w:p>
          <w:p w:rsidR="00BE1D67" w:rsidRDefault="000446F4">
            <w:pPr>
              <w:spacing w:after="0" w:line="240" w:lineRule="auto"/>
              <w:rPr>
                <w:rFonts w:ascii="Arial" w:eastAsia="Arial" w:hAnsi="Arial" w:cs="Arial"/>
                <w:sz w:val="24"/>
                <w:szCs w:val="24"/>
              </w:rPr>
            </w:pPr>
            <w:proofErr w:type="spellStart"/>
            <w:r>
              <w:rPr>
                <w:rFonts w:ascii="Arial" w:eastAsia="Arial" w:hAnsi="Arial" w:cs="Arial"/>
                <w:color w:val="000000"/>
              </w:rPr>
              <w:t>PatientLastName</w:t>
            </w:r>
            <w:proofErr w:type="spellEnd"/>
            <w:r>
              <w:rPr>
                <w:rFonts w:ascii="Arial" w:eastAsia="Arial" w:hAnsi="Arial" w:cs="Arial"/>
                <w:color w:val="000000"/>
              </w:rPr>
              <w:t xml:space="preserve"> = (alphabetic)                     -- mandatory</w:t>
            </w:r>
          </w:p>
          <w:p w:rsidR="00BE1D67" w:rsidRDefault="000446F4">
            <w:pPr>
              <w:spacing w:after="0" w:line="240" w:lineRule="auto"/>
              <w:rPr>
                <w:rFonts w:ascii="Arial" w:eastAsia="Arial" w:hAnsi="Arial" w:cs="Arial"/>
                <w:sz w:val="24"/>
                <w:szCs w:val="24"/>
              </w:rPr>
            </w:pPr>
            <w:proofErr w:type="spellStart"/>
            <w:r>
              <w:rPr>
                <w:rFonts w:ascii="Arial" w:eastAsia="Arial" w:hAnsi="Arial" w:cs="Arial"/>
                <w:color w:val="000000"/>
              </w:rPr>
              <w:t>PatientFirstName</w:t>
            </w:r>
            <w:proofErr w:type="spellEnd"/>
            <w:r>
              <w:rPr>
                <w:rFonts w:ascii="Arial" w:eastAsia="Arial" w:hAnsi="Arial" w:cs="Arial"/>
                <w:color w:val="000000"/>
              </w:rPr>
              <w:t xml:space="preserve"> = (alphabetic)                     -- mandatory</w:t>
            </w:r>
          </w:p>
          <w:p w:rsidR="00BE1D67" w:rsidRDefault="000446F4">
            <w:pPr>
              <w:spacing w:after="0" w:line="240" w:lineRule="auto"/>
              <w:rPr>
                <w:rFonts w:ascii="Arial" w:eastAsia="Arial" w:hAnsi="Arial" w:cs="Arial"/>
                <w:sz w:val="24"/>
                <w:szCs w:val="24"/>
              </w:rPr>
            </w:pPr>
            <w:r>
              <w:rPr>
                <w:rFonts w:ascii="Arial" w:eastAsia="Arial" w:hAnsi="Arial" w:cs="Arial"/>
                <w:color w:val="000000"/>
              </w:rPr>
              <w:t xml:space="preserve">DOB                     = (date)                           </w:t>
            </w:r>
            <w:r>
              <w:rPr>
                <w:rFonts w:ascii="Arial" w:eastAsia="Arial" w:hAnsi="Arial" w:cs="Arial"/>
                <w:color w:val="000000"/>
              </w:rPr>
              <w:t xml:space="preserve">   -- mandatory</w:t>
            </w:r>
          </w:p>
          <w:p w:rsidR="00BE1D67" w:rsidRDefault="000446F4">
            <w:pPr>
              <w:spacing w:after="0" w:line="240" w:lineRule="auto"/>
              <w:rPr>
                <w:rFonts w:ascii="Arial" w:eastAsia="Arial" w:hAnsi="Arial" w:cs="Arial"/>
                <w:sz w:val="24"/>
                <w:szCs w:val="24"/>
              </w:rPr>
            </w:pPr>
            <w:r>
              <w:rPr>
                <w:rFonts w:ascii="Arial" w:eastAsia="Arial" w:hAnsi="Arial" w:cs="Arial"/>
                <w:color w:val="000000"/>
              </w:rPr>
              <w:t>Sex                      = (alphabetic)                     -- mandatory</w:t>
            </w:r>
          </w:p>
        </w:tc>
      </w:tr>
      <w:tr w:rsidR="00BE1D67">
        <w:trPr>
          <w:trHeight w:val="46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sz w:val="24"/>
                <w:szCs w:val="24"/>
              </w:rPr>
            </w:pPr>
            <w:r>
              <w:rPr>
                <w:rFonts w:ascii="Arial" w:eastAsia="Arial" w:hAnsi="Arial" w:cs="Arial"/>
                <w:b/>
                <w:color w:val="000000"/>
              </w:rPr>
              <w:t>Success Response</w:t>
            </w:r>
          </w:p>
        </w:tc>
        <w:tc>
          <w:tcPr>
            <w:tcW w:w="7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sz w:val="24"/>
                <w:szCs w:val="24"/>
              </w:rPr>
            </w:pPr>
            <w:r>
              <w:rPr>
                <w:rFonts w:ascii="Arial" w:eastAsia="Arial" w:hAnsi="Arial" w:cs="Arial"/>
                <w:sz w:val="24"/>
                <w:szCs w:val="24"/>
              </w:rPr>
              <w:t>{code:0,patientid:string}</w:t>
            </w:r>
          </w:p>
        </w:tc>
      </w:tr>
      <w:tr w:rsidR="00BE1D67">
        <w:trPr>
          <w:trHeight w:val="78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sz w:val="24"/>
                <w:szCs w:val="24"/>
              </w:rPr>
            </w:pPr>
            <w:r>
              <w:rPr>
                <w:rFonts w:ascii="Arial" w:eastAsia="Arial" w:hAnsi="Arial" w:cs="Arial"/>
                <w:b/>
                <w:color w:val="000000"/>
              </w:rPr>
              <w:t>Error Response</w:t>
            </w:r>
          </w:p>
        </w:tc>
        <w:tc>
          <w:tcPr>
            <w:tcW w:w="7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sz w:val="24"/>
                <w:szCs w:val="24"/>
              </w:rPr>
            </w:pPr>
            <w:r>
              <w:rPr>
                <w:rFonts w:ascii="Arial" w:eastAsia="Arial" w:hAnsi="Arial" w:cs="Arial"/>
                <w:color w:val="000000"/>
              </w:rPr>
              <w:t>{</w:t>
            </w:r>
            <w:proofErr w:type="gramStart"/>
            <w:r>
              <w:rPr>
                <w:rFonts w:ascii="Arial" w:eastAsia="Arial" w:hAnsi="Arial" w:cs="Arial"/>
              </w:rPr>
              <w:t>code:</w:t>
            </w:r>
            <w:proofErr w:type="gramEnd"/>
            <w:r>
              <w:rPr>
                <w:rFonts w:ascii="Arial" w:eastAsia="Arial" w:hAnsi="Arial" w:cs="Arial"/>
              </w:rPr>
              <w:t>402,message:Invalid Token.</w:t>
            </w:r>
            <w:r>
              <w:rPr>
                <w:rFonts w:ascii="Arial" w:eastAsia="Arial" w:hAnsi="Arial" w:cs="Arial"/>
                <w:color w:val="000000"/>
              </w:rPr>
              <w:t xml:space="preserve"> }</w:t>
            </w:r>
          </w:p>
          <w:p w:rsidR="00BE1D67" w:rsidRDefault="000446F4">
            <w:pPr>
              <w:spacing w:after="0" w:line="240" w:lineRule="auto"/>
              <w:rPr>
                <w:rFonts w:ascii="Arial" w:eastAsia="Arial" w:hAnsi="Arial" w:cs="Arial"/>
                <w:sz w:val="24"/>
                <w:szCs w:val="24"/>
              </w:rPr>
            </w:pPr>
            <w:r>
              <w:rPr>
                <w:rFonts w:ascii="Arial" w:eastAsia="Arial" w:hAnsi="Arial" w:cs="Arial"/>
                <w:color w:val="000000"/>
              </w:rPr>
              <w:t>{</w:t>
            </w:r>
            <w:proofErr w:type="gramStart"/>
            <w:r>
              <w:rPr>
                <w:rFonts w:ascii="Arial" w:eastAsia="Arial" w:hAnsi="Arial" w:cs="Arial"/>
              </w:rPr>
              <w:t>code:</w:t>
            </w:r>
            <w:proofErr w:type="gramEnd"/>
            <w:r>
              <w:rPr>
                <w:rFonts w:ascii="Arial" w:eastAsia="Arial" w:hAnsi="Arial" w:cs="Arial"/>
              </w:rPr>
              <w:t>500,message:No Patient found.</w:t>
            </w:r>
            <w:r>
              <w:rPr>
                <w:rFonts w:ascii="Arial" w:eastAsia="Arial" w:hAnsi="Arial" w:cs="Arial"/>
                <w:color w:val="000000"/>
              </w:rPr>
              <w:t xml:space="preserve"> }</w:t>
            </w:r>
          </w:p>
        </w:tc>
      </w:tr>
      <w:tr w:rsidR="00BE1D67">
        <w:trPr>
          <w:trHeight w:val="78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b/>
                <w:color w:val="000000"/>
              </w:rPr>
            </w:pPr>
            <w:r>
              <w:rPr>
                <w:rFonts w:ascii="Arial" w:eastAsia="Arial" w:hAnsi="Arial" w:cs="Arial"/>
                <w:b/>
                <w:color w:val="000000"/>
              </w:rPr>
              <w:t>Software required</w:t>
            </w:r>
          </w:p>
        </w:tc>
        <w:tc>
          <w:tcPr>
            <w:tcW w:w="7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None</w:t>
            </w:r>
          </w:p>
        </w:tc>
      </w:tr>
      <w:tr w:rsidR="00BE1D67">
        <w:trPr>
          <w:trHeight w:val="780"/>
        </w:trPr>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b/>
                <w:color w:val="000000"/>
              </w:rPr>
            </w:pPr>
            <w:r>
              <w:rPr>
                <w:rFonts w:ascii="Arial" w:eastAsia="Arial" w:hAnsi="Arial" w:cs="Arial"/>
                <w:b/>
                <w:color w:val="000000"/>
              </w:rPr>
              <w:t>Configuration</w:t>
            </w:r>
          </w:p>
        </w:tc>
        <w:tc>
          <w:tcPr>
            <w:tcW w:w="7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Not required</w:t>
            </w:r>
          </w:p>
        </w:tc>
      </w:tr>
    </w:tbl>
    <w:p w:rsidR="00BE1D67" w:rsidRDefault="00BE1D67">
      <w:pPr>
        <w:rPr>
          <w:rFonts w:ascii="Arial" w:eastAsia="Arial" w:hAnsi="Arial" w:cs="Arial"/>
        </w:rPr>
      </w:pPr>
    </w:p>
    <w:p w:rsidR="00BE1D67" w:rsidRDefault="000446F4">
      <w:pPr>
        <w:rPr>
          <w:rFonts w:ascii="Arial" w:eastAsia="Arial" w:hAnsi="Arial" w:cs="Arial"/>
        </w:rPr>
      </w:pPr>
      <w:r>
        <w:br w:type="page"/>
      </w:r>
    </w:p>
    <w:p w:rsidR="00BE1D67" w:rsidRDefault="00BE1D67">
      <w:pPr>
        <w:rPr>
          <w:rFonts w:ascii="Arial" w:eastAsia="Arial" w:hAnsi="Arial" w:cs="Arial"/>
        </w:rPr>
      </w:pPr>
    </w:p>
    <w:p w:rsidR="00BE1D67" w:rsidRDefault="00BE1D67">
      <w:pPr>
        <w:spacing w:after="0" w:line="240" w:lineRule="auto"/>
        <w:rPr>
          <w:rFonts w:ascii="Arial" w:eastAsia="Arial" w:hAnsi="Arial" w:cs="Arial"/>
          <w:sz w:val="24"/>
          <w:szCs w:val="24"/>
        </w:rPr>
      </w:pPr>
    </w:p>
    <w:tbl>
      <w:tblPr>
        <w:tblStyle w:val="a7"/>
        <w:tblW w:w="9560" w:type="dxa"/>
        <w:tblInd w:w="0" w:type="dxa"/>
        <w:tblLayout w:type="fixed"/>
        <w:tblLook w:val="0400" w:firstRow="0" w:lastRow="0" w:firstColumn="0" w:lastColumn="0" w:noHBand="0" w:noVBand="1"/>
      </w:tblPr>
      <w:tblGrid>
        <w:gridCol w:w="2041"/>
        <w:gridCol w:w="7519"/>
      </w:tblGrid>
      <w:tr w:rsidR="00BE1D67">
        <w:trPr>
          <w:trHeight w:val="520"/>
        </w:trPr>
        <w:tc>
          <w:tcPr>
            <w:tcW w:w="95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proofErr w:type="spellStart"/>
            <w:r>
              <w:rPr>
                <w:rFonts w:ascii="Arial" w:eastAsia="Arial" w:hAnsi="Arial" w:cs="Arial"/>
                <w:b/>
                <w:color w:val="000000"/>
              </w:rPr>
              <w:t>getPatientCCD</w:t>
            </w:r>
            <w:proofErr w:type="spellEnd"/>
            <w:r>
              <w:rPr>
                <w:rFonts w:ascii="Arial" w:eastAsia="Arial" w:hAnsi="Arial" w:cs="Arial"/>
                <w:b/>
                <w:color w:val="000000"/>
              </w:rPr>
              <w:t>()</w:t>
            </w:r>
          </w:p>
        </w:tc>
      </w:tr>
      <w:tr w:rsidR="00BE1D67">
        <w:trPr>
          <w:trHeight w:val="320"/>
        </w:trPr>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URL</w:t>
            </w:r>
          </w:p>
        </w:tc>
        <w:tc>
          <w:tcPr>
            <w:tcW w:w="7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https://api.mdland.com/Patient/GetPatientCCD</w:t>
            </w:r>
          </w:p>
        </w:tc>
      </w:tr>
      <w:tr w:rsidR="00BE1D67">
        <w:trPr>
          <w:trHeight w:val="400"/>
        </w:trPr>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Usage</w:t>
            </w:r>
          </w:p>
        </w:tc>
        <w:tc>
          <w:tcPr>
            <w:tcW w:w="7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color w:val="000000"/>
              </w:rPr>
              <w:t xml:space="preserve">Validates a user’s token and </w:t>
            </w:r>
            <w:proofErr w:type="spellStart"/>
            <w:r>
              <w:rPr>
                <w:rFonts w:ascii="Arial" w:eastAsia="Arial" w:hAnsi="Arial" w:cs="Arial"/>
                <w:color w:val="000000"/>
              </w:rPr>
              <w:t>PatientID</w:t>
            </w:r>
            <w:proofErr w:type="spellEnd"/>
            <w:r>
              <w:rPr>
                <w:rFonts w:ascii="Arial" w:eastAsia="Arial" w:hAnsi="Arial" w:cs="Arial"/>
                <w:color w:val="000000"/>
              </w:rPr>
              <w:t>. Returns the requested patient’s CCDA-R2.1.</w:t>
            </w:r>
          </w:p>
        </w:tc>
      </w:tr>
      <w:tr w:rsidR="00BE1D67">
        <w:trPr>
          <w:trHeight w:val="20"/>
        </w:trPr>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Method</w:t>
            </w:r>
          </w:p>
        </w:tc>
        <w:tc>
          <w:tcPr>
            <w:tcW w:w="7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highlight w:val="white"/>
              </w:rPr>
              <w:t>POST</w:t>
            </w:r>
            <w:r>
              <w:rPr>
                <w:rFonts w:ascii="Arial" w:eastAsia="Arial" w:hAnsi="Arial" w:cs="Arial"/>
                <w:color w:val="000000"/>
                <w:highlight w:val="white"/>
              </w:rPr>
              <w:t xml:space="preserve"> : Request type</w:t>
            </w:r>
          </w:p>
        </w:tc>
      </w:tr>
      <w:tr w:rsidR="00BE1D67">
        <w:trPr>
          <w:trHeight w:val="780"/>
        </w:trPr>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 xml:space="preserve">URL </w:t>
            </w:r>
            <w:proofErr w:type="spellStart"/>
            <w:r>
              <w:rPr>
                <w:rFonts w:ascii="Arial" w:eastAsia="Arial" w:hAnsi="Arial" w:cs="Arial"/>
                <w:b/>
                <w:color w:val="000000"/>
              </w:rPr>
              <w:t>Params</w:t>
            </w:r>
            <w:proofErr w:type="spellEnd"/>
          </w:p>
        </w:tc>
        <w:tc>
          <w:tcPr>
            <w:tcW w:w="7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color w:val="000000"/>
              </w:rPr>
              <w:t>Token      = (alphanumeric)                -- mandatory</w:t>
            </w:r>
          </w:p>
          <w:p w:rsidR="00BE1D67" w:rsidRDefault="000446F4">
            <w:pPr>
              <w:spacing w:after="0" w:line="240" w:lineRule="auto"/>
              <w:rPr>
                <w:rFonts w:ascii="Arial" w:eastAsia="Arial" w:hAnsi="Arial" w:cs="Arial"/>
              </w:rPr>
            </w:pPr>
            <w:proofErr w:type="spellStart"/>
            <w:r>
              <w:rPr>
                <w:rFonts w:ascii="Arial" w:eastAsia="Arial" w:hAnsi="Arial" w:cs="Arial"/>
                <w:color w:val="000000"/>
              </w:rPr>
              <w:t>PatientID</w:t>
            </w:r>
            <w:proofErr w:type="spellEnd"/>
            <w:r>
              <w:rPr>
                <w:rFonts w:ascii="Arial" w:eastAsia="Arial" w:hAnsi="Arial" w:cs="Arial"/>
                <w:color w:val="000000"/>
              </w:rPr>
              <w:t xml:space="preserve"> = (number)                          -- mandatory</w:t>
            </w:r>
          </w:p>
          <w:p w:rsidR="00BE1D67" w:rsidRDefault="000446F4">
            <w:pPr>
              <w:spacing w:after="0" w:line="240" w:lineRule="auto"/>
              <w:rPr>
                <w:rFonts w:ascii="Arial" w:eastAsia="Arial" w:hAnsi="Arial" w:cs="Arial"/>
              </w:rPr>
            </w:pPr>
            <w:proofErr w:type="spellStart"/>
            <w:r>
              <w:rPr>
                <w:rFonts w:ascii="Arial" w:eastAsia="Arial" w:hAnsi="Arial" w:cs="Arial"/>
                <w:color w:val="000000"/>
              </w:rPr>
              <w:t>StartDate</w:t>
            </w:r>
            <w:proofErr w:type="spellEnd"/>
            <w:r>
              <w:rPr>
                <w:rFonts w:ascii="Arial" w:eastAsia="Arial" w:hAnsi="Arial" w:cs="Arial"/>
                <w:color w:val="000000"/>
              </w:rPr>
              <w:t xml:space="preserve"> = (date)                               -- optional</w:t>
            </w:r>
          </w:p>
          <w:p w:rsidR="00BE1D67" w:rsidRDefault="000446F4">
            <w:pPr>
              <w:spacing w:after="0" w:line="240" w:lineRule="auto"/>
              <w:rPr>
                <w:rFonts w:ascii="Arial" w:eastAsia="Arial" w:hAnsi="Arial" w:cs="Arial"/>
              </w:rPr>
            </w:pPr>
            <w:proofErr w:type="spellStart"/>
            <w:r>
              <w:rPr>
                <w:rFonts w:ascii="Arial" w:eastAsia="Arial" w:hAnsi="Arial" w:cs="Arial"/>
                <w:color w:val="000000"/>
              </w:rPr>
              <w:t>EndDate</w:t>
            </w:r>
            <w:proofErr w:type="spellEnd"/>
            <w:r>
              <w:rPr>
                <w:rFonts w:ascii="Arial" w:eastAsia="Arial" w:hAnsi="Arial" w:cs="Arial"/>
                <w:color w:val="000000"/>
              </w:rPr>
              <w:t xml:space="preserve">  = (date)                               -- optional</w:t>
            </w:r>
          </w:p>
        </w:tc>
      </w:tr>
      <w:tr w:rsidR="00BE1D67">
        <w:trPr>
          <w:trHeight w:val="780"/>
        </w:trPr>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Success Response</w:t>
            </w:r>
          </w:p>
        </w:tc>
        <w:tc>
          <w:tcPr>
            <w:tcW w:w="7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color w:val="000000"/>
              </w:rPr>
              <w:t>XM</w:t>
            </w:r>
            <w:r>
              <w:rPr>
                <w:rFonts w:ascii="Arial" w:eastAsia="Arial" w:hAnsi="Arial" w:cs="Arial"/>
                <w:color w:val="000000"/>
              </w:rPr>
              <w:t xml:space="preserve">L = [string] {returns </w:t>
            </w:r>
            <w:r>
              <w:rPr>
                <w:rFonts w:ascii="Arial" w:eastAsia="Arial" w:hAnsi="Arial" w:cs="Arial"/>
                <w:color w:val="222222"/>
                <w:highlight w:val="white"/>
              </w:rPr>
              <w:t>CCDA-R2.1</w:t>
            </w:r>
            <w:r>
              <w:rPr>
                <w:rFonts w:ascii="Arial" w:eastAsia="Arial" w:hAnsi="Arial" w:cs="Arial"/>
                <w:color w:val="000000"/>
              </w:rPr>
              <w:t>}</w:t>
            </w:r>
          </w:p>
        </w:tc>
      </w:tr>
      <w:tr w:rsidR="00BE1D67">
        <w:trPr>
          <w:trHeight w:val="780"/>
        </w:trPr>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Error Response</w:t>
            </w:r>
          </w:p>
        </w:tc>
        <w:tc>
          <w:tcPr>
            <w:tcW w:w="7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sz w:val="24"/>
                <w:szCs w:val="24"/>
              </w:rPr>
            </w:pPr>
            <w:r>
              <w:rPr>
                <w:rFonts w:ascii="Arial" w:eastAsia="Arial" w:hAnsi="Arial" w:cs="Arial"/>
              </w:rPr>
              <w:t>{</w:t>
            </w:r>
            <w:proofErr w:type="gramStart"/>
            <w:r>
              <w:rPr>
                <w:rFonts w:ascii="Arial" w:eastAsia="Arial" w:hAnsi="Arial" w:cs="Arial"/>
              </w:rPr>
              <w:t>code:</w:t>
            </w:r>
            <w:proofErr w:type="gramEnd"/>
            <w:r>
              <w:rPr>
                <w:rFonts w:ascii="Arial" w:eastAsia="Arial" w:hAnsi="Arial" w:cs="Arial"/>
              </w:rPr>
              <w:t>402,message:Invalid Token. }</w:t>
            </w:r>
          </w:p>
          <w:p w:rsidR="00BE1D67" w:rsidRDefault="00BE1D67">
            <w:pPr>
              <w:spacing w:after="0" w:line="240" w:lineRule="auto"/>
              <w:rPr>
                <w:rFonts w:ascii="Arial" w:eastAsia="Arial" w:hAnsi="Arial" w:cs="Arial"/>
                <w:sz w:val="24"/>
                <w:szCs w:val="24"/>
              </w:rPr>
            </w:pPr>
          </w:p>
          <w:p w:rsidR="00BE1D67" w:rsidRDefault="000446F4">
            <w:pPr>
              <w:spacing w:after="0" w:line="240" w:lineRule="auto"/>
              <w:rPr>
                <w:rFonts w:ascii="Arial" w:eastAsia="Arial" w:hAnsi="Arial" w:cs="Arial"/>
              </w:rPr>
            </w:pPr>
            <w:r>
              <w:rPr>
                <w:rFonts w:ascii="Arial" w:eastAsia="Arial" w:hAnsi="Arial" w:cs="Arial"/>
              </w:rPr>
              <w:t>{</w:t>
            </w:r>
            <w:proofErr w:type="gramStart"/>
            <w:r>
              <w:rPr>
                <w:rFonts w:ascii="Arial" w:eastAsia="Arial" w:hAnsi="Arial" w:cs="Arial"/>
              </w:rPr>
              <w:t>code:</w:t>
            </w:r>
            <w:proofErr w:type="gramEnd"/>
            <w:r>
              <w:rPr>
                <w:rFonts w:ascii="Arial" w:eastAsia="Arial" w:hAnsi="Arial" w:cs="Arial"/>
              </w:rPr>
              <w:t>500,message:No Patient found. }</w:t>
            </w:r>
          </w:p>
        </w:tc>
      </w:tr>
      <w:tr w:rsidR="00BE1D67">
        <w:trPr>
          <w:trHeight w:val="780"/>
        </w:trPr>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b/>
                <w:color w:val="000000"/>
              </w:rPr>
            </w:pPr>
            <w:r>
              <w:rPr>
                <w:rFonts w:ascii="Arial" w:eastAsia="Arial" w:hAnsi="Arial" w:cs="Arial"/>
                <w:b/>
                <w:color w:val="000000"/>
              </w:rPr>
              <w:t>Software required</w:t>
            </w:r>
          </w:p>
        </w:tc>
        <w:tc>
          <w:tcPr>
            <w:tcW w:w="7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None</w:t>
            </w:r>
          </w:p>
        </w:tc>
      </w:tr>
      <w:tr w:rsidR="00BE1D67">
        <w:trPr>
          <w:trHeight w:val="780"/>
        </w:trPr>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b/>
                <w:color w:val="000000"/>
              </w:rPr>
            </w:pPr>
            <w:r>
              <w:rPr>
                <w:rFonts w:ascii="Arial" w:eastAsia="Arial" w:hAnsi="Arial" w:cs="Arial"/>
                <w:b/>
                <w:color w:val="000000"/>
              </w:rPr>
              <w:t>Configuration</w:t>
            </w:r>
          </w:p>
        </w:tc>
        <w:tc>
          <w:tcPr>
            <w:tcW w:w="7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Not required</w:t>
            </w:r>
          </w:p>
        </w:tc>
      </w:tr>
    </w:tbl>
    <w:p w:rsidR="00BE1D67" w:rsidRDefault="00BE1D67">
      <w:pPr>
        <w:rPr>
          <w:rFonts w:ascii="Arial" w:eastAsia="Arial" w:hAnsi="Arial" w:cs="Arial"/>
        </w:rPr>
      </w:pPr>
    </w:p>
    <w:p w:rsidR="00BE1D67" w:rsidRDefault="00BE1D67">
      <w:pPr>
        <w:rPr>
          <w:rFonts w:ascii="Arial" w:eastAsia="Arial" w:hAnsi="Arial" w:cs="Arial"/>
        </w:rPr>
      </w:pPr>
    </w:p>
    <w:p w:rsidR="00BE1D67" w:rsidRDefault="000446F4">
      <w:pPr>
        <w:rPr>
          <w:rFonts w:ascii="Arial" w:eastAsia="Arial" w:hAnsi="Arial" w:cs="Arial"/>
        </w:rPr>
      </w:pPr>
      <w:r>
        <w:br w:type="page"/>
      </w:r>
    </w:p>
    <w:p w:rsidR="00BE1D67" w:rsidRDefault="00BE1D67">
      <w:pPr>
        <w:rPr>
          <w:rFonts w:ascii="Arial" w:eastAsia="Arial" w:hAnsi="Arial" w:cs="Arial"/>
        </w:rPr>
      </w:pPr>
    </w:p>
    <w:p w:rsidR="00BE1D67" w:rsidRDefault="00BE1D67">
      <w:pPr>
        <w:spacing w:after="0" w:line="240" w:lineRule="auto"/>
        <w:rPr>
          <w:rFonts w:ascii="Arial" w:eastAsia="Arial" w:hAnsi="Arial" w:cs="Arial"/>
          <w:sz w:val="24"/>
          <w:szCs w:val="24"/>
        </w:rPr>
      </w:pPr>
    </w:p>
    <w:tbl>
      <w:tblPr>
        <w:tblStyle w:val="a8"/>
        <w:tblW w:w="9560" w:type="dxa"/>
        <w:tblInd w:w="0" w:type="dxa"/>
        <w:tblLayout w:type="fixed"/>
        <w:tblLook w:val="0400" w:firstRow="0" w:lastRow="0" w:firstColumn="0" w:lastColumn="0" w:noHBand="0" w:noVBand="1"/>
      </w:tblPr>
      <w:tblGrid>
        <w:gridCol w:w="1787"/>
        <w:gridCol w:w="7773"/>
      </w:tblGrid>
      <w:tr w:rsidR="00BE1D67">
        <w:trPr>
          <w:trHeight w:val="440"/>
        </w:trPr>
        <w:tc>
          <w:tcPr>
            <w:tcW w:w="95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proofErr w:type="spellStart"/>
            <w:r>
              <w:rPr>
                <w:rFonts w:ascii="Arial" w:eastAsia="Arial" w:hAnsi="Arial" w:cs="Arial"/>
                <w:b/>
                <w:color w:val="000000"/>
              </w:rPr>
              <w:t>getPatientInfoByCategory</w:t>
            </w:r>
            <w:proofErr w:type="spellEnd"/>
            <w:r>
              <w:rPr>
                <w:rFonts w:ascii="Arial" w:eastAsia="Arial" w:hAnsi="Arial" w:cs="Arial"/>
                <w:b/>
                <w:color w:val="000000"/>
              </w:rPr>
              <w:t>()</w:t>
            </w:r>
          </w:p>
        </w:tc>
      </w:tr>
      <w:tr w:rsidR="00BE1D67">
        <w:trPr>
          <w:trHeight w:val="400"/>
        </w:trPr>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URL</w:t>
            </w:r>
          </w:p>
        </w:tc>
        <w:tc>
          <w:tcPr>
            <w:tcW w:w="7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https://api.mdland.com/Patient/GetByCategory</w:t>
            </w:r>
          </w:p>
        </w:tc>
      </w:tr>
      <w:tr w:rsidR="00BE1D67">
        <w:trPr>
          <w:trHeight w:val="780"/>
        </w:trPr>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Usage</w:t>
            </w:r>
          </w:p>
        </w:tc>
        <w:tc>
          <w:tcPr>
            <w:tcW w:w="7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color w:val="000000"/>
              </w:rPr>
              <w:t>Validates a user’s token and patient ID. Returns the requested patient’s information based on the category ID chosen.</w:t>
            </w:r>
          </w:p>
        </w:tc>
      </w:tr>
      <w:tr w:rsidR="00BE1D67">
        <w:trPr>
          <w:trHeight w:val="780"/>
        </w:trPr>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Method</w:t>
            </w:r>
          </w:p>
        </w:tc>
        <w:tc>
          <w:tcPr>
            <w:tcW w:w="7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highlight w:val="white"/>
              </w:rPr>
              <w:t>POST</w:t>
            </w:r>
            <w:r>
              <w:rPr>
                <w:rFonts w:ascii="Arial" w:eastAsia="Arial" w:hAnsi="Arial" w:cs="Arial"/>
                <w:color w:val="000000"/>
                <w:highlight w:val="white"/>
              </w:rPr>
              <w:t xml:space="preserve"> : Request type</w:t>
            </w:r>
          </w:p>
        </w:tc>
      </w:tr>
      <w:tr w:rsidR="00BE1D67">
        <w:trPr>
          <w:trHeight w:val="780"/>
        </w:trPr>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 xml:space="preserve">URL </w:t>
            </w:r>
            <w:proofErr w:type="spellStart"/>
            <w:r>
              <w:rPr>
                <w:rFonts w:ascii="Arial" w:eastAsia="Arial" w:hAnsi="Arial" w:cs="Arial"/>
                <w:b/>
                <w:color w:val="000000"/>
              </w:rPr>
              <w:t>Params</w:t>
            </w:r>
            <w:proofErr w:type="spellEnd"/>
          </w:p>
        </w:tc>
        <w:tc>
          <w:tcPr>
            <w:tcW w:w="7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color w:val="000000"/>
              </w:rPr>
              <w:t>Token          = (alphanumeric)        -- mandatory</w:t>
            </w:r>
          </w:p>
          <w:p w:rsidR="00BE1D67" w:rsidRDefault="000446F4">
            <w:pPr>
              <w:spacing w:after="0" w:line="240" w:lineRule="auto"/>
              <w:rPr>
                <w:rFonts w:ascii="Arial" w:eastAsia="Arial" w:hAnsi="Arial" w:cs="Arial"/>
              </w:rPr>
            </w:pPr>
            <w:proofErr w:type="spellStart"/>
            <w:r>
              <w:rPr>
                <w:rFonts w:ascii="Arial" w:eastAsia="Arial" w:hAnsi="Arial" w:cs="Arial"/>
                <w:color w:val="000000"/>
              </w:rPr>
              <w:t>PatientID</w:t>
            </w:r>
            <w:proofErr w:type="spellEnd"/>
            <w:r>
              <w:rPr>
                <w:rFonts w:ascii="Arial" w:eastAsia="Arial" w:hAnsi="Arial" w:cs="Arial"/>
                <w:color w:val="000000"/>
              </w:rPr>
              <w:t xml:space="preserve">     = (number)                  -- mandatory </w:t>
            </w:r>
          </w:p>
          <w:p w:rsidR="00BE1D67" w:rsidRDefault="000446F4">
            <w:pPr>
              <w:spacing w:after="0" w:line="240" w:lineRule="auto"/>
              <w:rPr>
                <w:rFonts w:ascii="Arial" w:eastAsia="Arial" w:hAnsi="Arial" w:cs="Arial"/>
              </w:rPr>
            </w:pPr>
            <w:proofErr w:type="spellStart"/>
            <w:r>
              <w:rPr>
                <w:rFonts w:ascii="Arial" w:eastAsia="Arial" w:hAnsi="Arial" w:cs="Arial"/>
                <w:color w:val="000000"/>
              </w:rPr>
              <w:t>CategoryID</w:t>
            </w:r>
            <w:proofErr w:type="spellEnd"/>
            <w:r>
              <w:rPr>
                <w:rFonts w:ascii="Arial" w:eastAsia="Arial" w:hAnsi="Arial" w:cs="Arial"/>
                <w:color w:val="000000"/>
              </w:rPr>
              <w:t xml:space="preserve">  = (number)                  -- mandatory</w:t>
            </w:r>
          </w:p>
          <w:p w:rsidR="00BE1D67" w:rsidRDefault="000446F4">
            <w:pPr>
              <w:spacing w:after="0" w:line="240" w:lineRule="auto"/>
              <w:rPr>
                <w:rFonts w:ascii="Arial" w:eastAsia="Arial" w:hAnsi="Arial" w:cs="Arial"/>
              </w:rPr>
            </w:pPr>
            <w:proofErr w:type="spellStart"/>
            <w:r>
              <w:rPr>
                <w:rFonts w:ascii="Arial" w:eastAsia="Arial" w:hAnsi="Arial" w:cs="Arial"/>
                <w:color w:val="000000"/>
              </w:rPr>
              <w:t>StartDate</w:t>
            </w:r>
            <w:proofErr w:type="spellEnd"/>
            <w:r>
              <w:rPr>
                <w:rFonts w:ascii="Arial" w:eastAsia="Arial" w:hAnsi="Arial" w:cs="Arial"/>
                <w:color w:val="000000"/>
              </w:rPr>
              <w:t xml:space="preserve">     = (date)                       -- optional</w:t>
            </w:r>
          </w:p>
          <w:p w:rsidR="00BE1D67" w:rsidRDefault="000446F4">
            <w:pPr>
              <w:spacing w:after="0" w:line="240" w:lineRule="auto"/>
              <w:rPr>
                <w:rFonts w:ascii="Arial" w:eastAsia="Arial" w:hAnsi="Arial" w:cs="Arial"/>
              </w:rPr>
            </w:pPr>
            <w:proofErr w:type="spellStart"/>
            <w:r>
              <w:rPr>
                <w:rFonts w:ascii="Arial" w:eastAsia="Arial" w:hAnsi="Arial" w:cs="Arial"/>
                <w:color w:val="000000"/>
              </w:rPr>
              <w:t>EndDate</w:t>
            </w:r>
            <w:proofErr w:type="spellEnd"/>
            <w:r>
              <w:rPr>
                <w:rFonts w:ascii="Arial" w:eastAsia="Arial" w:hAnsi="Arial" w:cs="Arial"/>
                <w:color w:val="000000"/>
              </w:rPr>
              <w:t xml:space="preserve">      = (date)                       -- optional</w:t>
            </w:r>
          </w:p>
        </w:tc>
      </w:tr>
      <w:tr w:rsidR="00BE1D67">
        <w:trPr>
          <w:trHeight w:val="780"/>
        </w:trPr>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Success Response</w:t>
            </w:r>
          </w:p>
        </w:tc>
        <w:tc>
          <w:tcPr>
            <w:tcW w:w="7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color w:val="000000"/>
              </w:rPr>
            </w:pPr>
            <w:r>
              <w:rPr>
                <w:rFonts w:ascii="Arial" w:eastAsia="Arial" w:hAnsi="Arial" w:cs="Arial"/>
              </w:rPr>
              <w:t>JSON</w:t>
            </w:r>
            <w:r>
              <w:rPr>
                <w:rFonts w:ascii="Arial" w:eastAsia="Arial" w:hAnsi="Arial" w:cs="Arial"/>
                <w:color w:val="000000"/>
              </w:rPr>
              <w:t xml:space="preserve"> = [string] {returns patient’s category information}</w:t>
            </w:r>
          </w:p>
          <w:p w:rsidR="00BE1D67" w:rsidRDefault="00BE1D67">
            <w:pPr>
              <w:spacing w:after="0" w:line="240" w:lineRule="auto"/>
              <w:rPr>
                <w:rFonts w:ascii="Arial" w:eastAsia="Arial" w:hAnsi="Arial" w:cs="Arial"/>
              </w:rPr>
            </w:pPr>
          </w:p>
        </w:tc>
      </w:tr>
      <w:tr w:rsidR="00BE1D67">
        <w:trPr>
          <w:trHeight w:val="780"/>
        </w:trPr>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b/>
                <w:color w:val="000000"/>
              </w:rPr>
              <w:t>Error Response</w:t>
            </w:r>
          </w:p>
        </w:tc>
        <w:tc>
          <w:tcPr>
            <w:tcW w:w="7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sz w:val="24"/>
                <w:szCs w:val="24"/>
              </w:rPr>
            </w:pPr>
            <w:r>
              <w:rPr>
                <w:rFonts w:ascii="Arial" w:eastAsia="Arial" w:hAnsi="Arial" w:cs="Arial"/>
              </w:rPr>
              <w:t>{</w:t>
            </w:r>
            <w:proofErr w:type="gramStart"/>
            <w:r>
              <w:rPr>
                <w:rFonts w:ascii="Arial" w:eastAsia="Arial" w:hAnsi="Arial" w:cs="Arial"/>
              </w:rPr>
              <w:t>code:</w:t>
            </w:r>
            <w:proofErr w:type="gramEnd"/>
            <w:r>
              <w:rPr>
                <w:rFonts w:ascii="Arial" w:eastAsia="Arial" w:hAnsi="Arial" w:cs="Arial"/>
              </w:rPr>
              <w:t>402,message:Invalid Token. }</w:t>
            </w:r>
          </w:p>
          <w:p w:rsidR="00BE1D67" w:rsidRDefault="00BE1D67">
            <w:pPr>
              <w:spacing w:after="0" w:line="240" w:lineRule="auto"/>
              <w:rPr>
                <w:rFonts w:ascii="Arial" w:eastAsia="Arial" w:hAnsi="Arial" w:cs="Arial"/>
                <w:sz w:val="24"/>
                <w:szCs w:val="24"/>
              </w:rPr>
            </w:pPr>
          </w:p>
          <w:p w:rsidR="00BE1D67" w:rsidRDefault="000446F4">
            <w:pPr>
              <w:spacing w:after="0" w:line="240" w:lineRule="auto"/>
              <w:rPr>
                <w:rFonts w:ascii="Arial" w:eastAsia="Arial" w:hAnsi="Arial" w:cs="Arial"/>
              </w:rPr>
            </w:pPr>
            <w:r>
              <w:rPr>
                <w:rFonts w:ascii="Arial" w:eastAsia="Arial" w:hAnsi="Arial" w:cs="Arial"/>
              </w:rPr>
              <w:t>{</w:t>
            </w:r>
            <w:proofErr w:type="gramStart"/>
            <w:r>
              <w:rPr>
                <w:rFonts w:ascii="Arial" w:eastAsia="Arial" w:hAnsi="Arial" w:cs="Arial"/>
              </w:rPr>
              <w:t>code:</w:t>
            </w:r>
            <w:proofErr w:type="gramEnd"/>
            <w:r>
              <w:rPr>
                <w:rFonts w:ascii="Arial" w:eastAsia="Arial" w:hAnsi="Arial" w:cs="Arial"/>
              </w:rPr>
              <w:t>500,message:No Patient found. }</w:t>
            </w:r>
          </w:p>
        </w:tc>
      </w:tr>
      <w:tr w:rsidR="00BE1D67">
        <w:trPr>
          <w:trHeight w:val="780"/>
        </w:trPr>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b/>
                <w:color w:val="000000"/>
              </w:rPr>
            </w:pPr>
            <w:r>
              <w:rPr>
                <w:rFonts w:ascii="Arial" w:eastAsia="Arial" w:hAnsi="Arial" w:cs="Arial"/>
                <w:b/>
                <w:color w:val="000000"/>
              </w:rPr>
              <w:t>Software required</w:t>
            </w:r>
          </w:p>
        </w:tc>
        <w:tc>
          <w:tcPr>
            <w:tcW w:w="7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None</w:t>
            </w:r>
          </w:p>
        </w:tc>
      </w:tr>
      <w:tr w:rsidR="00BE1D67">
        <w:trPr>
          <w:trHeight w:val="780"/>
        </w:trPr>
        <w:tc>
          <w:tcPr>
            <w:tcW w:w="1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b/>
                <w:color w:val="000000"/>
              </w:rPr>
            </w:pPr>
            <w:r>
              <w:rPr>
                <w:rFonts w:ascii="Arial" w:eastAsia="Arial" w:hAnsi="Arial" w:cs="Arial"/>
                <w:b/>
                <w:color w:val="000000"/>
              </w:rPr>
              <w:t>Configuration</w:t>
            </w:r>
          </w:p>
        </w:tc>
        <w:tc>
          <w:tcPr>
            <w:tcW w:w="7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D67" w:rsidRDefault="000446F4">
            <w:pPr>
              <w:spacing w:after="0" w:line="240" w:lineRule="auto"/>
              <w:rPr>
                <w:rFonts w:ascii="Arial" w:eastAsia="Arial" w:hAnsi="Arial" w:cs="Arial"/>
              </w:rPr>
            </w:pPr>
            <w:r>
              <w:rPr>
                <w:rFonts w:ascii="Arial" w:eastAsia="Arial" w:hAnsi="Arial" w:cs="Arial"/>
              </w:rPr>
              <w:t>Not required</w:t>
            </w:r>
          </w:p>
        </w:tc>
      </w:tr>
    </w:tbl>
    <w:p w:rsidR="00BE1D67" w:rsidRDefault="00BE1D67">
      <w:pPr>
        <w:shd w:val="clear" w:color="auto" w:fill="FFFFFF"/>
        <w:spacing w:before="300" w:after="160" w:line="240" w:lineRule="auto"/>
        <w:rPr>
          <w:rFonts w:ascii="Arial" w:eastAsia="Arial" w:hAnsi="Arial" w:cs="Arial"/>
          <w:b/>
        </w:rPr>
      </w:pPr>
    </w:p>
    <w:p w:rsidR="00BE1D67" w:rsidRDefault="00BE1D67">
      <w:pPr>
        <w:rPr>
          <w:rFonts w:ascii="Arial" w:eastAsia="Arial" w:hAnsi="Arial" w:cs="Arial"/>
        </w:rPr>
      </w:pPr>
    </w:p>
    <w:p w:rsidR="00BE1D67" w:rsidRDefault="00BE1D67">
      <w:pPr>
        <w:rPr>
          <w:rFonts w:ascii="Arial" w:eastAsia="Arial" w:hAnsi="Arial" w:cs="Arial"/>
        </w:rPr>
      </w:pPr>
    </w:p>
    <w:p w:rsidR="00BE1D67" w:rsidRDefault="00BE1D67">
      <w:pPr>
        <w:rPr>
          <w:rFonts w:ascii="Arial" w:eastAsia="Arial" w:hAnsi="Arial" w:cs="Arial"/>
        </w:rPr>
      </w:pPr>
    </w:p>
    <w:p w:rsidR="00BE1D67" w:rsidRDefault="00BE1D67">
      <w:pPr>
        <w:rPr>
          <w:rFonts w:ascii="Arial" w:eastAsia="Arial" w:hAnsi="Arial" w:cs="Arial"/>
        </w:rPr>
      </w:pPr>
    </w:p>
    <w:p w:rsidR="00BE1D67" w:rsidRDefault="00BE1D67">
      <w:pPr>
        <w:rPr>
          <w:rFonts w:ascii="Arial" w:eastAsia="Arial" w:hAnsi="Arial" w:cs="Arial"/>
        </w:rPr>
      </w:pPr>
    </w:p>
    <w:p w:rsidR="00BE1D67" w:rsidRDefault="00BE1D67">
      <w:pPr>
        <w:rPr>
          <w:rFonts w:ascii="Arial" w:eastAsia="Arial" w:hAnsi="Arial" w:cs="Arial"/>
        </w:rPr>
      </w:pPr>
    </w:p>
    <w:p w:rsidR="00BE1D67" w:rsidRDefault="000446F4">
      <w:pPr>
        <w:rPr>
          <w:rFonts w:ascii="Arial" w:eastAsia="Arial" w:hAnsi="Arial" w:cs="Arial"/>
        </w:rPr>
      </w:pPr>
      <w:r>
        <w:br w:type="page"/>
      </w:r>
    </w:p>
    <w:p w:rsidR="00BE1D67" w:rsidRDefault="00BE1D67">
      <w:pPr>
        <w:rPr>
          <w:rFonts w:ascii="Arial" w:eastAsia="Arial" w:hAnsi="Arial" w:cs="Arial"/>
        </w:rPr>
      </w:pPr>
    </w:p>
    <w:p w:rsidR="00BE1D67" w:rsidRDefault="00BE1D67">
      <w:pPr>
        <w:rPr>
          <w:rFonts w:ascii="Arial" w:eastAsia="Arial" w:hAnsi="Arial" w:cs="Arial"/>
        </w:rPr>
      </w:pPr>
    </w:p>
    <w:p w:rsidR="00BE1D67" w:rsidRDefault="000446F4">
      <w:pPr>
        <w:rPr>
          <w:rFonts w:ascii="Arial" w:eastAsia="Arial" w:hAnsi="Arial" w:cs="Arial"/>
          <w:b/>
          <w:sz w:val="28"/>
          <w:szCs w:val="28"/>
        </w:rPr>
      </w:pPr>
      <w:r>
        <w:rPr>
          <w:rFonts w:ascii="Arial" w:eastAsia="Arial" w:hAnsi="Arial" w:cs="Arial"/>
          <w:b/>
          <w:sz w:val="28"/>
          <w:szCs w:val="28"/>
        </w:rPr>
        <w:t>3, Term of Use</w:t>
      </w:r>
    </w:p>
    <w:p w:rsidR="00BE1D67" w:rsidRDefault="000446F4">
      <w:pPr>
        <w:rPr>
          <w:rFonts w:ascii="Arial" w:eastAsia="Arial" w:hAnsi="Arial" w:cs="Arial"/>
        </w:rPr>
      </w:pPr>
      <w:proofErr w:type="spellStart"/>
      <w:r>
        <w:rPr>
          <w:rFonts w:ascii="Arial" w:eastAsia="Arial" w:hAnsi="Arial" w:cs="Arial"/>
        </w:rPr>
        <w:t>MDLand</w:t>
      </w:r>
      <w:proofErr w:type="spellEnd"/>
      <w:r>
        <w:rPr>
          <w:rFonts w:ascii="Arial" w:eastAsia="Arial" w:hAnsi="Arial" w:cs="Arial"/>
        </w:rPr>
        <w:t xml:space="preserve"> International Corporation (“Company”, “our”, “us”)  provides the </w:t>
      </w:r>
      <w:proofErr w:type="spellStart"/>
      <w:r>
        <w:rPr>
          <w:rFonts w:ascii="Arial" w:eastAsia="Arial" w:hAnsi="Arial" w:cs="Arial"/>
        </w:rPr>
        <w:t>iClinic</w:t>
      </w:r>
      <w:proofErr w:type="spellEnd"/>
      <w:r>
        <w:rPr>
          <w:rFonts w:ascii="Arial" w:eastAsia="Arial" w:hAnsi="Arial" w:cs="Arial"/>
        </w:rPr>
        <w:t xml:space="preserve"> v12.3  Application Programming Interfaces (API) and the Web Service (“System”) to query patient protected health information (PHI), under the framework of meeting the Meaningfu</w:t>
      </w:r>
      <w:r>
        <w:rPr>
          <w:rFonts w:ascii="Arial" w:eastAsia="Arial" w:hAnsi="Arial" w:cs="Arial"/>
        </w:rPr>
        <w:t xml:space="preserve">l Use Stage 3 requirements. This is a legal agreement ("Agreement") between "you" </w:t>
      </w:r>
      <w:proofErr w:type="gramStart"/>
      <w:r>
        <w:rPr>
          <w:rFonts w:ascii="Arial" w:eastAsia="Arial" w:hAnsi="Arial" w:cs="Arial"/>
        </w:rPr>
        <w:t>( the</w:t>
      </w:r>
      <w:proofErr w:type="gramEnd"/>
      <w:r>
        <w:rPr>
          <w:rFonts w:ascii="Arial" w:eastAsia="Arial" w:hAnsi="Arial" w:cs="Arial"/>
        </w:rPr>
        <w:t xml:space="preserve"> "Software Developer" or “your”) and the Company. BY USING THE SYSTEM AND/OR ACCEPTING THIS AGREEMENT, YOU ARE CONSENTING TO BE BOUND BY ITS TERMS. The Company is willin</w:t>
      </w:r>
      <w:r>
        <w:rPr>
          <w:rFonts w:ascii="Arial" w:eastAsia="Arial" w:hAnsi="Arial" w:cs="Arial"/>
        </w:rPr>
        <w:t>g to supply the System and you desire to have access to the System by fully understanding the purpose of this relationship (as defined below).</w:t>
      </w:r>
    </w:p>
    <w:p w:rsidR="00BE1D67" w:rsidRDefault="000446F4">
      <w:pPr>
        <w:rPr>
          <w:rFonts w:ascii="Arial" w:eastAsia="Arial" w:hAnsi="Arial" w:cs="Arial"/>
        </w:rPr>
      </w:pPr>
      <w:r>
        <w:rPr>
          <w:rFonts w:ascii="Arial" w:eastAsia="Arial" w:hAnsi="Arial" w:cs="Arial"/>
        </w:rPr>
        <w:t>IF YOU DO NOT AGREE TO THESE TERMS AND CONDITIONS, THEN YOU HAVE NO</w:t>
      </w:r>
    </w:p>
    <w:p w:rsidR="00BE1D67" w:rsidRDefault="000446F4">
      <w:pPr>
        <w:rPr>
          <w:rFonts w:ascii="Arial" w:eastAsia="Arial" w:hAnsi="Arial" w:cs="Arial"/>
        </w:rPr>
      </w:pPr>
      <w:r>
        <w:rPr>
          <w:rFonts w:ascii="Arial" w:eastAsia="Arial" w:hAnsi="Arial" w:cs="Arial"/>
        </w:rPr>
        <w:t>RIGHT TO ACCESS OR USE THE SITE, SERVICES, OR</w:t>
      </w:r>
      <w:r>
        <w:rPr>
          <w:rFonts w:ascii="Arial" w:eastAsia="Arial" w:hAnsi="Arial" w:cs="Arial"/>
        </w:rPr>
        <w:t xml:space="preserve"> CONTENT.</w:t>
      </w:r>
    </w:p>
    <w:p w:rsidR="00BE1D67" w:rsidRDefault="000446F4">
      <w:pPr>
        <w:rPr>
          <w:rFonts w:ascii="Arial" w:eastAsia="Arial" w:hAnsi="Arial" w:cs="Arial"/>
        </w:rPr>
      </w:pPr>
      <w:r>
        <w:rPr>
          <w:rFonts w:ascii="Arial" w:eastAsia="Arial" w:hAnsi="Arial" w:cs="Arial"/>
        </w:rPr>
        <w:t>Company grants Software Developer non-transferable, non-exclusive, revocable, limited license</w:t>
      </w:r>
    </w:p>
    <w:p w:rsidR="00BE1D67" w:rsidRDefault="000446F4">
      <w:pPr>
        <w:rPr>
          <w:rFonts w:ascii="Arial" w:eastAsia="Arial" w:hAnsi="Arial" w:cs="Arial"/>
        </w:rPr>
      </w:pPr>
      <w:proofErr w:type="gramStart"/>
      <w:r>
        <w:rPr>
          <w:rFonts w:ascii="Arial" w:eastAsia="Arial" w:hAnsi="Arial" w:cs="Arial"/>
        </w:rPr>
        <w:t>to</w:t>
      </w:r>
      <w:proofErr w:type="gramEnd"/>
      <w:r>
        <w:rPr>
          <w:rFonts w:ascii="Arial" w:eastAsia="Arial" w:hAnsi="Arial" w:cs="Arial"/>
        </w:rPr>
        <w:t xml:space="preserve"> use the System subject to the terms and conditions of this Agreement. NO RIGHTS</w:t>
      </w:r>
    </w:p>
    <w:p w:rsidR="00BE1D67" w:rsidRDefault="000446F4">
      <w:pPr>
        <w:rPr>
          <w:rFonts w:ascii="Arial" w:eastAsia="Arial" w:hAnsi="Arial" w:cs="Arial"/>
        </w:rPr>
      </w:pPr>
      <w:r>
        <w:rPr>
          <w:rFonts w:ascii="Arial" w:eastAsia="Arial" w:hAnsi="Arial" w:cs="Arial"/>
        </w:rPr>
        <w:t>SHOULD BE IMPLIED UNLESS THEY ARE EXPRESSLY GRANTED HEREIN BY THE</w:t>
      </w:r>
    </w:p>
    <w:p w:rsidR="00BE1D67" w:rsidRDefault="000446F4">
      <w:pPr>
        <w:rPr>
          <w:rFonts w:ascii="Arial" w:eastAsia="Arial" w:hAnsi="Arial" w:cs="Arial"/>
        </w:rPr>
      </w:pPr>
      <w:proofErr w:type="gramStart"/>
      <w:r>
        <w:rPr>
          <w:rFonts w:ascii="Arial" w:eastAsia="Arial" w:hAnsi="Arial" w:cs="Arial"/>
        </w:rPr>
        <w:t>COM</w:t>
      </w:r>
      <w:r>
        <w:rPr>
          <w:rFonts w:ascii="Arial" w:eastAsia="Arial" w:hAnsi="Arial" w:cs="Arial"/>
        </w:rPr>
        <w:t>PANY.</w:t>
      </w:r>
      <w:proofErr w:type="gramEnd"/>
    </w:p>
    <w:p w:rsidR="00BE1D67" w:rsidRDefault="000446F4">
      <w:pPr>
        <w:rPr>
          <w:rFonts w:ascii="Arial" w:eastAsia="Arial" w:hAnsi="Arial" w:cs="Arial"/>
        </w:rPr>
      </w:pPr>
      <w:r>
        <w:rPr>
          <w:rFonts w:ascii="Arial" w:eastAsia="Arial" w:hAnsi="Arial" w:cs="Arial"/>
        </w:rPr>
        <w:t xml:space="preserve">Documentation of </w:t>
      </w:r>
      <w:proofErr w:type="spellStart"/>
      <w:r>
        <w:rPr>
          <w:rFonts w:ascii="Arial" w:eastAsia="Arial" w:hAnsi="Arial" w:cs="Arial"/>
        </w:rPr>
        <w:t>iClinic</w:t>
      </w:r>
      <w:proofErr w:type="spellEnd"/>
      <w:r>
        <w:rPr>
          <w:rFonts w:ascii="Arial" w:eastAsia="Arial" w:hAnsi="Arial" w:cs="Arial"/>
        </w:rPr>
        <w:t xml:space="preserve"> </w:t>
      </w:r>
      <w:proofErr w:type="gramStart"/>
      <w:r>
        <w:rPr>
          <w:rFonts w:ascii="Arial" w:eastAsia="Arial" w:hAnsi="Arial" w:cs="Arial"/>
        </w:rPr>
        <w:t>v12.3  APIs</w:t>
      </w:r>
      <w:proofErr w:type="gramEnd"/>
      <w:r>
        <w:rPr>
          <w:rFonts w:ascii="Arial" w:eastAsia="Arial" w:hAnsi="Arial" w:cs="Arial"/>
        </w:rPr>
        <w:t xml:space="preserve"> have been made available to Software Developers</w:t>
      </w:r>
    </w:p>
    <w:p w:rsidR="00BE1D67" w:rsidRDefault="000446F4">
      <w:pPr>
        <w:rPr>
          <w:rFonts w:ascii="Arial" w:eastAsia="Arial" w:hAnsi="Arial" w:cs="Arial"/>
        </w:rPr>
      </w:pPr>
      <w:proofErr w:type="gramStart"/>
      <w:r>
        <w:rPr>
          <w:rFonts w:ascii="Arial" w:eastAsia="Arial" w:hAnsi="Arial" w:cs="Arial"/>
        </w:rPr>
        <w:t>for</w:t>
      </w:r>
      <w:proofErr w:type="gramEnd"/>
      <w:r>
        <w:rPr>
          <w:rFonts w:ascii="Arial" w:eastAsia="Arial" w:hAnsi="Arial" w:cs="Arial"/>
        </w:rPr>
        <w:t xml:space="preserve"> development and testing. The Materials are provided to Software Developers as-is with no</w:t>
      </w:r>
    </w:p>
    <w:p w:rsidR="00BE1D67" w:rsidRDefault="000446F4">
      <w:pPr>
        <w:rPr>
          <w:rFonts w:ascii="Arial" w:eastAsia="Arial" w:hAnsi="Arial" w:cs="Arial"/>
        </w:rPr>
      </w:pPr>
      <w:proofErr w:type="gramStart"/>
      <w:r>
        <w:rPr>
          <w:rFonts w:ascii="Arial" w:eastAsia="Arial" w:hAnsi="Arial" w:cs="Arial"/>
        </w:rPr>
        <w:t>other</w:t>
      </w:r>
      <w:proofErr w:type="gramEnd"/>
      <w:r>
        <w:rPr>
          <w:rFonts w:ascii="Arial" w:eastAsia="Arial" w:hAnsi="Arial" w:cs="Arial"/>
        </w:rPr>
        <w:t xml:space="preserve"> warranties expressed or implied. Software Developers may use the d</w:t>
      </w:r>
      <w:r>
        <w:rPr>
          <w:rFonts w:ascii="Arial" w:eastAsia="Arial" w:hAnsi="Arial" w:cs="Arial"/>
        </w:rPr>
        <w:t>ocumentation with</w:t>
      </w:r>
    </w:p>
    <w:p w:rsidR="00BE1D67" w:rsidRDefault="000446F4">
      <w:pPr>
        <w:rPr>
          <w:rFonts w:ascii="Arial" w:eastAsia="Arial" w:hAnsi="Arial" w:cs="Arial"/>
        </w:rPr>
      </w:pPr>
      <w:proofErr w:type="gramStart"/>
      <w:r>
        <w:rPr>
          <w:rFonts w:ascii="Arial" w:eastAsia="Arial" w:hAnsi="Arial" w:cs="Arial"/>
        </w:rPr>
        <w:t>adherence</w:t>
      </w:r>
      <w:proofErr w:type="gramEnd"/>
      <w:r>
        <w:rPr>
          <w:rFonts w:ascii="Arial" w:eastAsia="Arial" w:hAnsi="Arial" w:cs="Arial"/>
        </w:rPr>
        <w:t xml:space="preserve"> to the below terms and conditions:</w:t>
      </w:r>
    </w:p>
    <w:p w:rsidR="00BE1D67" w:rsidRDefault="000446F4">
      <w:pPr>
        <w:rPr>
          <w:rFonts w:ascii="Arial" w:eastAsia="Arial" w:hAnsi="Arial" w:cs="Arial"/>
        </w:rPr>
      </w:pPr>
      <w:r>
        <w:rPr>
          <w:rFonts w:ascii="Arial" w:eastAsia="Arial" w:hAnsi="Arial" w:cs="Arial"/>
        </w:rPr>
        <w:t>Use the most up-to-date documentation available on our portal. The Company owns all the</w:t>
      </w:r>
    </w:p>
    <w:p w:rsidR="00BE1D67" w:rsidRDefault="000446F4">
      <w:pPr>
        <w:rPr>
          <w:rFonts w:ascii="Arial" w:eastAsia="Arial" w:hAnsi="Arial" w:cs="Arial"/>
        </w:rPr>
      </w:pPr>
      <w:proofErr w:type="gramStart"/>
      <w:r>
        <w:rPr>
          <w:rFonts w:ascii="Arial" w:eastAsia="Arial" w:hAnsi="Arial" w:cs="Arial"/>
        </w:rPr>
        <w:t>materials</w:t>
      </w:r>
      <w:proofErr w:type="gramEnd"/>
      <w:r>
        <w:rPr>
          <w:rFonts w:ascii="Arial" w:eastAsia="Arial" w:hAnsi="Arial" w:cs="Arial"/>
        </w:rPr>
        <w:t xml:space="preserve"> provided on our portal.</w:t>
      </w:r>
    </w:p>
    <w:p w:rsidR="00BE1D67" w:rsidRDefault="000446F4">
      <w:pPr>
        <w:rPr>
          <w:rFonts w:ascii="Arial" w:eastAsia="Arial" w:hAnsi="Arial" w:cs="Arial"/>
        </w:rPr>
      </w:pPr>
      <w:r>
        <w:rPr>
          <w:rFonts w:ascii="Arial" w:eastAsia="Arial" w:hAnsi="Arial" w:cs="Arial"/>
        </w:rPr>
        <w:t>Software Developers will use and disclose PHI that it receives from the</w:t>
      </w:r>
      <w:r>
        <w:rPr>
          <w:rFonts w:ascii="Arial" w:eastAsia="Arial" w:hAnsi="Arial" w:cs="Arial"/>
        </w:rPr>
        <w:t xml:space="preserve"> </w:t>
      </w:r>
      <w:proofErr w:type="spellStart"/>
      <w:r>
        <w:rPr>
          <w:rFonts w:ascii="Arial" w:eastAsia="Arial" w:hAnsi="Arial" w:cs="Arial"/>
        </w:rPr>
        <w:t>MDLand</w:t>
      </w:r>
      <w:proofErr w:type="spellEnd"/>
      <w:r>
        <w:rPr>
          <w:rFonts w:ascii="Arial" w:eastAsia="Arial" w:hAnsi="Arial" w:cs="Arial"/>
        </w:rPr>
        <w:t xml:space="preserve"> only in compliance with applicable privacy and security requirements, limitations, exceptions, and restrictions of 45 C.F.R. §§160 and 164 and all other applicable Federal and state law and regulations and that it will adopt and enforce appropriate</w:t>
      </w:r>
      <w:r>
        <w:rPr>
          <w:rFonts w:ascii="Arial" w:eastAsia="Arial" w:hAnsi="Arial" w:cs="Arial"/>
        </w:rPr>
        <w:t xml:space="preserve"> physical, administrative, and technical measures to maintain.</w:t>
      </w:r>
    </w:p>
    <w:p w:rsidR="00BE1D67" w:rsidRDefault="00BE1D67">
      <w:pPr>
        <w:rPr>
          <w:rFonts w:ascii="Arial" w:eastAsia="Arial" w:hAnsi="Arial" w:cs="Arial"/>
        </w:rPr>
      </w:pPr>
    </w:p>
    <w:p w:rsidR="00BE1D67" w:rsidRDefault="000446F4">
      <w:pPr>
        <w:rPr>
          <w:rFonts w:ascii="Arial" w:eastAsia="Arial" w:hAnsi="Arial" w:cs="Arial"/>
        </w:rPr>
      </w:pPr>
      <w:r>
        <w:rPr>
          <w:rFonts w:ascii="Arial" w:eastAsia="Arial" w:hAnsi="Arial" w:cs="Arial"/>
        </w:rPr>
        <w:t>Software Developers are fully responsible for the products they develop. Developers are also</w:t>
      </w:r>
    </w:p>
    <w:p w:rsidR="00BE1D67" w:rsidRDefault="000446F4">
      <w:pPr>
        <w:rPr>
          <w:rFonts w:ascii="Arial" w:eastAsia="Arial" w:hAnsi="Arial" w:cs="Arial"/>
        </w:rPr>
      </w:pPr>
      <w:proofErr w:type="gramStart"/>
      <w:r>
        <w:rPr>
          <w:rFonts w:ascii="Arial" w:eastAsia="Arial" w:hAnsi="Arial" w:cs="Arial"/>
        </w:rPr>
        <w:lastRenderedPageBreak/>
        <w:t>responsible</w:t>
      </w:r>
      <w:proofErr w:type="gramEnd"/>
      <w:r>
        <w:rPr>
          <w:rFonts w:ascii="Arial" w:eastAsia="Arial" w:hAnsi="Arial" w:cs="Arial"/>
        </w:rPr>
        <w:t xml:space="preserve"> for complying with all applicable laws, including not infringing on </w:t>
      </w:r>
      <w:proofErr w:type="spellStart"/>
      <w:r>
        <w:rPr>
          <w:rFonts w:ascii="Arial" w:eastAsia="Arial" w:hAnsi="Arial" w:cs="Arial"/>
        </w:rPr>
        <w:t>MDLand’s</w:t>
      </w:r>
      <w:proofErr w:type="spellEnd"/>
      <w:r>
        <w:rPr>
          <w:rFonts w:ascii="Arial" w:eastAsia="Arial" w:hAnsi="Arial" w:cs="Arial"/>
        </w:rPr>
        <w:t xml:space="preserve"> intellectu</w:t>
      </w:r>
      <w:r>
        <w:rPr>
          <w:rFonts w:ascii="Arial" w:eastAsia="Arial" w:hAnsi="Arial" w:cs="Arial"/>
        </w:rPr>
        <w:t>al property rights. You acknowledge that the System is a data transport tool and is not intended to serve as a medical record, and that it is your sole responsibility to establish policies and procedures that ensure that the content of any data accessed th</w:t>
      </w:r>
      <w:r>
        <w:rPr>
          <w:rFonts w:ascii="Arial" w:eastAsia="Arial" w:hAnsi="Arial" w:cs="Arial"/>
        </w:rPr>
        <w:t>rough the System is used legally. It is your responsibility to obtain any and all necessary consents and to fulfill any and all</w:t>
      </w:r>
    </w:p>
    <w:p w:rsidR="00BE1D67" w:rsidRDefault="000446F4">
      <w:pPr>
        <w:rPr>
          <w:rFonts w:ascii="Arial" w:eastAsia="Arial" w:hAnsi="Arial" w:cs="Arial"/>
        </w:rPr>
      </w:pPr>
      <w:proofErr w:type="gramStart"/>
      <w:r>
        <w:rPr>
          <w:rFonts w:ascii="Arial" w:eastAsia="Arial" w:hAnsi="Arial" w:cs="Arial"/>
        </w:rPr>
        <w:t>obligations</w:t>
      </w:r>
      <w:proofErr w:type="gramEnd"/>
      <w:r>
        <w:rPr>
          <w:rFonts w:ascii="Arial" w:eastAsia="Arial" w:hAnsi="Arial" w:cs="Arial"/>
        </w:rPr>
        <w:t xml:space="preserve"> that are required by HIPAA, HITECH, or other governmental statute or regulation</w:t>
      </w:r>
    </w:p>
    <w:p w:rsidR="00BE1D67" w:rsidRDefault="000446F4">
      <w:pPr>
        <w:rPr>
          <w:rFonts w:ascii="Arial" w:eastAsia="Arial" w:hAnsi="Arial" w:cs="Arial"/>
        </w:rPr>
      </w:pPr>
      <w:proofErr w:type="gramStart"/>
      <w:r>
        <w:rPr>
          <w:rFonts w:ascii="Arial" w:eastAsia="Arial" w:hAnsi="Arial" w:cs="Arial"/>
        </w:rPr>
        <w:t>prior</w:t>
      </w:r>
      <w:proofErr w:type="gramEnd"/>
      <w:r>
        <w:rPr>
          <w:rFonts w:ascii="Arial" w:eastAsia="Arial" w:hAnsi="Arial" w:cs="Arial"/>
        </w:rPr>
        <w:t xml:space="preserve"> to use, disclosure, or transmi</w:t>
      </w:r>
      <w:r>
        <w:rPr>
          <w:rFonts w:ascii="Arial" w:eastAsia="Arial" w:hAnsi="Arial" w:cs="Arial"/>
        </w:rPr>
        <w:t>ssion of any Protected Health Information or other data</w:t>
      </w:r>
    </w:p>
    <w:p w:rsidR="00BE1D67" w:rsidRDefault="000446F4">
      <w:pPr>
        <w:rPr>
          <w:rFonts w:ascii="Arial" w:eastAsia="Arial" w:hAnsi="Arial" w:cs="Arial"/>
        </w:rPr>
      </w:pPr>
      <w:proofErr w:type="gramStart"/>
      <w:r>
        <w:rPr>
          <w:rFonts w:ascii="Arial" w:eastAsia="Arial" w:hAnsi="Arial" w:cs="Arial"/>
        </w:rPr>
        <w:t>accessed</w:t>
      </w:r>
      <w:proofErr w:type="gramEnd"/>
      <w:r>
        <w:rPr>
          <w:rFonts w:ascii="Arial" w:eastAsia="Arial" w:hAnsi="Arial" w:cs="Arial"/>
        </w:rPr>
        <w:t xml:space="preserve"> through the System. Some of our published interfaces may require you to license</w:t>
      </w:r>
    </w:p>
    <w:p w:rsidR="00BE1D67" w:rsidRDefault="000446F4">
      <w:pPr>
        <w:rPr>
          <w:rFonts w:ascii="Arial" w:eastAsia="Arial" w:hAnsi="Arial" w:cs="Arial"/>
        </w:rPr>
      </w:pPr>
      <w:proofErr w:type="gramStart"/>
      <w:r>
        <w:rPr>
          <w:rFonts w:ascii="Arial" w:eastAsia="Arial" w:hAnsi="Arial" w:cs="Arial"/>
        </w:rPr>
        <w:t>additional</w:t>
      </w:r>
      <w:proofErr w:type="gramEnd"/>
      <w:r>
        <w:rPr>
          <w:rFonts w:ascii="Arial" w:eastAsia="Arial" w:hAnsi="Arial" w:cs="Arial"/>
        </w:rPr>
        <w:t xml:space="preserve"> functionality or build additional workflows. You are required to contact us so we</w:t>
      </w:r>
    </w:p>
    <w:p w:rsidR="00BE1D67" w:rsidRDefault="000446F4">
      <w:pPr>
        <w:rPr>
          <w:rFonts w:ascii="Arial" w:eastAsia="Arial" w:hAnsi="Arial" w:cs="Arial"/>
        </w:rPr>
      </w:pPr>
      <w:proofErr w:type="gramStart"/>
      <w:r>
        <w:rPr>
          <w:rFonts w:ascii="Arial" w:eastAsia="Arial" w:hAnsi="Arial" w:cs="Arial"/>
        </w:rPr>
        <w:t>could</w:t>
      </w:r>
      <w:proofErr w:type="gramEnd"/>
      <w:r>
        <w:rPr>
          <w:rFonts w:ascii="Arial" w:eastAsia="Arial" w:hAnsi="Arial" w:cs="Arial"/>
        </w:rPr>
        <w:t xml:space="preserve"> deliver the </w:t>
      </w:r>
      <w:r>
        <w:rPr>
          <w:rFonts w:ascii="Arial" w:eastAsia="Arial" w:hAnsi="Arial" w:cs="Arial"/>
        </w:rPr>
        <w:t>best solution to our mutual customers.</w:t>
      </w:r>
    </w:p>
    <w:p w:rsidR="00BE1D67" w:rsidRDefault="000446F4">
      <w:pPr>
        <w:rPr>
          <w:rFonts w:ascii="Arial" w:eastAsia="Arial" w:hAnsi="Arial" w:cs="Arial"/>
        </w:rPr>
      </w:pPr>
      <w:r>
        <w:rPr>
          <w:rFonts w:ascii="Arial" w:eastAsia="Arial" w:hAnsi="Arial" w:cs="Arial"/>
        </w:rPr>
        <w:t>You agree to indemnify, defend, and hold Company, its subsidiaries, officers, employees,</w:t>
      </w:r>
    </w:p>
    <w:p w:rsidR="00BE1D67" w:rsidRDefault="000446F4">
      <w:pPr>
        <w:rPr>
          <w:rFonts w:ascii="Arial" w:eastAsia="Arial" w:hAnsi="Arial" w:cs="Arial"/>
        </w:rPr>
      </w:pPr>
      <w:proofErr w:type="gramStart"/>
      <w:r>
        <w:rPr>
          <w:rFonts w:ascii="Arial" w:eastAsia="Arial" w:hAnsi="Arial" w:cs="Arial"/>
        </w:rPr>
        <w:t>agents</w:t>
      </w:r>
      <w:proofErr w:type="gramEnd"/>
      <w:r>
        <w:rPr>
          <w:rFonts w:ascii="Arial" w:eastAsia="Arial" w:hAnsi="Arial" w:cs="Arial"/>
        </w:rPr>
        <w:t>, contractors, and licensors harmless from and against all claims, damages, and</w:t>
      </w:r>
    </w:p>
    <w:p w:rsidR="00BE1D67" w:rsidRDefault="000446F4">
      <w:pPr>
        <w:rPr>
          <w:rFonts w:ascii="Arial" w:eastAsia="Arial" w:hAnsi="Arial" w:cs="Arial"/>
        </w:rPr>
      </w:pPr>
      <w:proofErr w:type="gramStart"/>
      <w:r>
        <w:rPr>
          <w:rFonts w:ascii="Arial" w:eastAsia="Arial" w:hAnsi="Arial" w:cs="Arial"/>
        </w:rPr>
        <w:t>expenses</w:t>
      </w:r>
      <w:proofErr w:type="gramEnd"/>
      <w:r>
        <w:rPr>
          <w:rFonts w:ascii="Arial" w:eastAsia="Arial" w:hAnsi="Arial" w:cs="Arial"/>
        </w:rPr>
        <w:t xml:space="preserve"> ("Claims") arising out of or rela</w:t>
      </w:r>
      <w:r>
        <w:rPr>
          <w:rFonts w:ascii="Arial" w:eastAsia="Arial" w:hAnsi="Arial" w:cs="Arial"/>
        </w:rPr>
        <w:t>ted to your use of the System, other than those Claims</w:t>
      </w:r>
    </w:p>
    <w:p w:rsidR="00BE1D67" w:rsidRDefault="000446F4">
      <w:pPr>
        <w:rPr>
          <w:rFonts w:ascii="Arial" w:eastAsia="Arial" w:hAnsi="Arial" w:cs="Arial"/>
        </w:rPr>
      </w:pPr>
      <w:proofErr w:type="gramStart"/>
      <w:r>
        <w:rPr>
          <w:rFonts w:ascii="Arial" w:eastAsia="Arial" w:hAnsi="Arial" w:cs="Arial"/>
        </w:rPr>
        <w:t>arising</w:t>
      </w:r>
      <w:proofErr w:type="gramEnd"/>
      <w:r>
        <w:rPr>
          <w:rFonts w:ascii="Arial" w:eastAsia="Arial" w:hAnsi="Arial" w:cs="Arial"/>
        </w:rPr>
        <w:t xml:space="preserve"> out of or related to the Company's gross negligence, willful misconduct or fraud in</w:t>
      </w:r>
    </w:p>
    <w:p w:rsidR="00BE1D67" w:rsidRDefault="000446F4">
      <w:pPr>
        <w:rPr>
          <w:rFonts w:ascii="Arial" w:eastAsia="Arial" w:hAnsi="Arial" w:cs="Arial"/>
        </w:rPr>
      </w:pPr>
      <w:proofErr w:type="gramStart"/>
      <w:r>
        <w:rPr>
          <w:rFonts w:ascii="Arial" w:eastAsia="Arial" w:hAnsi="Arial" w:cs="Arial"/>
        </w:rPr>
        <w:t>providing</w:t>
      </w:r>
      <w:proofErr w:type="gramEnd"/>
      <w:r>
        <w:rPr>
          <w:rFonts w:ascii="Arial" w:eastAsia="Arial" w:hAnsi="Arial" w:cs="Arial"/>
        </w:rPr>
        <w:t xml:space="preserve"> the System.</w:t>
      </w:r>
    </w:p>
    <w:p w:rsidR="00BE1D67" w:rsidRDefault="000446F4">
      <w:pPr>
        <w:rPr>
          <w:rFonts w:ascii="Arial" w:eastAsia="Arial" w:hAnsi="Arial" w:cs="Arial"/>
          <w:i/>
        </w:rPr>
      </w:pPr>
      <w:r>
        <w:rPr>
          <w:rFonts w:ascii="Arial" w:eastAsia="Arial" w:hAnsi="Arial" w:cs="Arial"/>
          <w:i/>
        </w:rPr>
        <w:t>Terms of Use last modified on July 17 2018</w:t>
      </w:r>
    </w:p>
    <w:p w:rsidR="00BE1D67" w:rsidRDefault="000446F4">
      <w:pPr>
        <w:rPr>
          <w:rFonts w:ascii="Arial" w:eastAsia="Arial" w:hAnsi="Arial" w:cs="Arial"/>
        </w:rPr>
      </w:pPr>
      <w:r>
        <w:rPr>
          <w:rFonts w:ascii="Arial" w:eastAsia="Arial" w:hAnsi="Arial" w:cs="Arial"/>
        </w:rPr>
        <w:t xml:space="preserve">    </w:t>
      </w:r>
    </w:p>
    <w:p w:rsidR="00BE1D67" w:rsidRDefault="000446F4">
      <w:pPr>
        <w:rPr>
          <w:rFonts w:ascii="Arial" w:eastAsia="Arial" w:hAnsi="Arial" w:cs="Arial"/>
        </w:rPr>
      </w:pPr>
      <w:r>
        <w:br w:type="page"/>
      </w:r>
    </w:p>
    <w:p w:rsidR="00BE1D67" w:rsidRDefault="00BE1D67">
      <w:pPr>
        <w:rPr>
          <w:rFonts w:ascii="Arial" w:eastAsia="Arial" w:hAnsi="Arial" w:cs="Arial"/>
        </w:rPr>
      </w:pPr>
    </w:p>
    <w:p w:rsidR="00BE1D67" w:rsidRDefault="000446F4">
      <w:pPr>
        <w:rPr>
          <w:rFonts w:ascii="Arial" w:eastAsia="Arial" w:hAnsi="Arial" w:cs="Arial"/>
          <w:b/>
          <w:sz w:val="28"/>
          <w:szCs w:val="28"/>
        </w:rPr>
      </w:pPr>
      <w:r>
        <w:rPr>
          <w:rFonts w:ascii="Arial" w:eastAsia="Arial" w:hAnsi="Arial" w:cs="Arial"/>
          <w:b/>
          <w:sz w:val="28"/>
          <w:szCs w:val="28"/>
        </w:rPr>
        <w:t>Appendix A:  Category List and Data Structure</w:t>
      </w:r>
    </w:p>
    <w:p w:rsidR="00BE1D67" w:rsidRDefault="00BE1D67">
      <w:pPr>
        <w:rPr>
          <w:rFonts w:ascii="Arial" w:eastAsia="Arial" w:hAnsi="Arial" w:cs="Arial"/>
        </w:rPr>
      </w:pPr>
    </w:p>
    <w:p w:rsidR="00BE1D67" w:rsidRDefault="000446F4">
      <w:pPr>
        <w:spacing w:after="0" w:line="240" w:lineRule="auto"/>
        <w:rPr>
          <w:rFonts w:ascii="Arial" w:eastAsia="Arial" w:hAnsi="Arial" w:cs="Arial"/>
        </w:rPr>
      </w:pPr>
      <w:r>
        <w:rPr>
          <w:rFonts w:ascii="Arial" w:eastAsia="Arial" w:hAnsi="Arial" w:cs="Arial"/>
          <w:b/>
          <w:color w:val="000000"/>
        </w:rPr>
        <w:t xml:space="preserve">Category List </w:t>
      </w:r>
    </w:p>
    <w:p w:rsidR="00BE1D67" w:rsidRDefault="00BE1D67">
      <w:pPr>
        <w:spacing w:after="0" w:line="240" w:lineRule="auto"/>
        <w:rPr>
          <w:rFonts w:ascii="Arial" w:eastAsia="Arial" w:hAnsi="Arial" w:cs="Arial"/>
        </w:rPr>
      </w:pPr>
    </w:p>
    <w:p w:rsidR="00BE1D67" w:rsidRDefault="000446F4">
      <w:pPr>
        <w:spacing w:after="0" w:line="240" w:lineRule="auto"/>
        <w:rPr>
          <w:rFonts w:ascii="Arial" w:eastAsia="Arial" w:hAnsi="Arial" w:cs="Arial"/>
        </w:rPr>
      </w:pPr>
      <w:r>
        <w:rPr>
          <w:rFonts w:ascii="Arial" w:eastAsia="Arial" w:hAnsi="Arial" w:cs="Arial"/>
          <w:color w:val="000000"/>
        </w:rPr>
        <w:t>1 - Patient</w:t>
      </w:r>
    </w:p>
    <w:p w:rsidR="00BE1D67" w:rsidRDefault="000446F4">
      <w:pPr>
        <w:spacing w:after="0" w:line="240" w:lineRule="auto"/>
        <w:rPr>
          <w:rFonts w:ascii="Arial" w:eastAsia="Arial" w:hAnsi="Arial" w:cs="Arial"/>
        </w:rPr>
      </w:pPr>
      <w:r>
        <w:rPr>
          <w:rFonts w:ascii="Arial" w:eastAsia="Arial" w:hAnsi="Arial" w:cs="Arial"/>
          <w:color w:val="000000"/>
        </w:rPr>
        <w:t>2 - Medication Allergies</w:t>
      </w:r>
    </w:p>
    <w:p w:rsidR="00BE1D67" w:rsidRDefault="000446F4">
      <w:pPr>
        <w:spacing w:after="0" w:line="240" w:lineRule="auto"/>
        <w:rPr>
          <w:rFonts w:ascii="Arial" w:eastAsia="Arial" w:hAnsi="Arial" w:cs="Arial"/>
        </w:rPr>
      </w:pPr>
      <w:r>
        <w:rPr>
          <w:rFonts w:ascii="Arial" w:eastAsia="Arial" w:hAnsi="Arial" w:cs="Arial"/>
          <w:color w:val="000000"/>
        </w:rPr>
        <w:t>3 - Lab Tests</w:t>
      </w:r>
    </w:p>
    <w:p w:rsidR="00BE1D67" w:rsidRDefault="000446F4">
      <w:pPr>
        <w:spacing w:after="0" w:line="240" w:lineRule="auto"/>
        <w:rPr>
          <w:rFonts w:ascii="Arial" w:eastAsia="Arial" w:hAnsi="Arial" w:cs="Arial"/>
        </w:rPr>
      </w:pPr>
      <w:r>
        <w:rPr>
          <w:rFonts w:ascii="Arial" w:eastAsia="Arial" w:hAnsi="Arial" w:cs="Arial"/>
          <w:color w:val="000000"/>
        </w:rPr>
        <w:t>4 - Lab Results</w:t>
      </w:r>
    </w:p>
    <w:p w:rsidR="00BE1D67" w:rsidRDefault="000446F4">
      <w:pPr>
        <w:spacing w:after="0" w:line="240" w:lineRule="auto"/>
        <w:rPr>
          <w:rFonts w:ascii="Arial" w:eastAsia="Arial" w:hAnsi="Arial" w:cs="Arial"/>
        </w:rPr>
      </w:pPr>
      <w:r>
        <w:rPr>
          <w:rFonts w:ascii="Arial" w:eastAsia="Arial" w:hAnsi="Arial" w:cs="Arial"/>
          <w:color w:val="000000"/>
        </w:rPr>
        <w:t>5 - Medications</w:t>
      </w:r>
    </w:p>
    <w:p w:rsidR="00BE1D67" w:rsidRDefault="000446F4">
      <w:pPr>
        <w:spacing w:after="0" w:line="240" w:lineRule="auto"/>
        <w:rPr>
          <w:rFonts w:ascii="Arial" w:eastAsia="Arial" w:hAnsi="Arial" w:cs="Arial"/>
        </w:rPr>
      </w:pPr>
      <w:r>
        <w:rPr>
          <w:rFonts w:ascii="Arial" w:eastAsia="Arial" w:hAnsi="Arial" w:cs="Arial"/>
          <w:color w:val="000000"/>
        </w:rPr>
        <w:t>6 - Problems</w:t>
      </w:r>
    </w:p>
    <w:p w:rsidR="00BE1D67" w:rsidRDefault="000446F4">
      <w:pPr>
        <w:spacing w:after="0" w:line="240" w:lineRule="auto"/>
        <w:rPr>
          <w:rFonts w:ascii="Arial" w:eastAsia="Arial" w:hAnsi="Arial" w:cs="Arial"/>
        </w:rPr>
      </w:pPr>
      <w:r>
        <w:rPr>
          <w:rFonts w:ascii="Arial" w:eastAsia="Arial" w:hAnsi="Arial" w:cs="Arial"/>
          <w:color w:val="000000"/>
        </w:rPr>
        <w:t>7 - Goals</w:t>
      </w:r>
    </w:p>
    <w:p w:rsidR="00BE1D67" w:rsidRDefault="000446F4">
      <w:pPr>
        <w:spacing w:after="0" w:line="240" w:lineRule="auto"/>
        <w:rPr>
          <w:rFonts w:ascii="Arial" w:eastAsia="Arial" w:hAnsi="Arial" w:cs="Arial"/>
        </w:rPr>
      </w:pPr>
      <w:r>
        <w:rPr>
          <w:rFonts w:ascii="Arial" w:eastAsia="Arial" w:hAnsi="Arial" w:cs="Arial"/>
          <w:color w:val="000000"/>
        </w:rPr>
        <w:t>8 - Immunizations</w:t>
      </w:r>
    </w:p>
    <w:p w:rsidR="00BE1D67" w:rsidRDefault="000446F4">
      <w:pPr>
        <w:spacing w:after="0" w:line="240" w:lineRule="auto"/>
        <w:rPr>
          <w:rFonts w:ascii="Arial" w:eastAsia="Arial" w:hAnsi="Arial" w:cs="Arial"/>
        </w:rPr>
      </w:pPr>
      <w:r>
        <w:rPr>
          <w:rFonts w:ascii="Arial" w:eastAsia="Arial" w:hAnsi="Arial" w:cs="Arial"/>
          <w:color w:val="000000"/>
        </w:rPr>
        <w:t>9 - Vital Signs</w:t>
      </w:r>
    </w:p>
    <w:p w:rsidR="00BE1D67" w:rsidRDefault="000446F4">
      <w:pPr>
        <w:spacing w:after="0" w:line="240" w:lineRule="auto"/>
        <w:rPr>
          <w:rFonts w:ascii="Arial" w:eastAsia="Arial" w:hAnsi="Arial" w:cs="Arial"/>
        </w:rPr>
      </w:pPr>
      <w:r>
        <w:rPr>
          <w:rFonts w:ascii="Arial" w:eastAsia="Arial" w:hAnsi="Arial" w:cs="Arial"/>
          <w:color w:val="000000"/>
        </w:rPr>
        <w:t>10 - Smoking Status</w:t>
      </w:r>
    </w:p>
    <w:p w:rsidR="00BE1D67" w:rsidRDefault="000446F4">
      <w:pPr>
        <w:spacing w:after="0" w:line="240" w:lineRule="auto"/>
        <w:rPr>
          <w:rFonts w:ascii="Arial" w:eastAsia="Arial" w:hAnsi="Arial" w:cs="Arial"/>
        </w:rPr>
      </w:pPr>
      <w:r>
        <w:rPr>
          <w:rFonts w:ascii="Arial" w:eastAsia="Arial" w:hAnsi="Arial" w:cs="Arial"/>
          <w:color w:val="000000"/>
        </w:rPr>
        <w:t>11 - Health Concern</w:t>
      </w:r>
    </w:p>
    <w:p w:rsidR="00BE1D67" w:rsidRDefault="000446F4">
      <w:pPr>
        <w:spacing w:after="0" w:line="240" w:lineRule="auto"/>
        <w:rPr>
          <w:rFonts w:ascii="Arial" w:eastAsia="Arial" w:hAnsi="Arial" w:cs="Arial"/>
        </w:rPr>
      </w:pPr>
      <w:r>
        <w:rPr>
          <w:rFonts w:ascii="Arial" w:eastAsia="Arial" w:hAnsi="Arial" w:cs="Arial"/>
          <w:color w:val="000000"/>
        </w:rPr>
        <w:t>12 - Procedures</w:t>
      </w:r>
    </w:p>
    <w:p w:rsidR="00BE1D67" w:rsidRDefault="000446F4">
      <w:pPr>
        <w:spacing w:after="0" w:line="240" w:lineRule="auto"/>
        <w:rPr>
          <w:rFonts w:ascii="Arial" w:eastAsia="Arial" w:hAnsi="Arial" w:cs="Arial"/>
        </w:rPr>
      </w:pPr>
      <w:r>
        <w:rPr>
          <w:rFonts w:ascii="Arial" w:eastAsia="Arial" w:hAnsi="Arial" w:cs="Arial"/>
          <w:color w:val="000000"/>
        </w:rPr>
        <w:t>13 - Care Team Member</w:t>
      </w:r>
    </w:p>
    <w:p w:rsidR="00BE1D67" w:rsidRDefault="000446F4">
      <w:pPr>
        <w:spacing w:after="0" w:line="240" w:lineRule="auto"/>
        <w:rPr>
          <w:rFonts w:ascii="Arial" w:eastAsia="Arial" w:hAnsi="Arial" w:cs="Arial"/>
        </w:rPr>
      </w:pPr>
      <w:r>
        <w:rPr>
          <w:rFonts w:ascii="Arial" w:eastAsia="Arial" w:hAnsi="Arial" w:cs="Arial"/>
          <w:color w:val="000000"/>
        </w:rPr>
        <w:t>14 - Assessment and Plan of Treatment</w:t>
      </w:r>
    </w:p>
    <w:p w:rsidR="00BE1D67" w:rsidRDefault="000446F4">
      <w:pPr>
        <w:spacing w:after="0" w:line="240" w:lineRule="auto"/>
        <w:rPr>
          <w:rFonts w:ascii="Arial" w:eastAsia="Arial" w:hAnsi="Arial" w:cs="Arial"/>
        </w:rPr>
      </w:pPr>
      <w:r>
        <w:rPr>
          <w:rFonts w:ascii="Arial" w:eastAsia="Arial" w:hAnsi="Arial" w:cs="Arial"/>
          <w:color w:val="000000"/>
        </w:rPr>
        <w:t>15 - Implantable Device List</w:t>
      </w:r>
    </w:p>
    <w:p w:rsidR="00BE1D67" w:rsidRDefault="00BE1D67">
      <w:pPr>
        <w:rPr>
          <w:rFonts w:ascii="Arial" w:eastAsia="Arial" w:hAnsi="Arial" w:cs="Arial"/>
          <w:b/>
        </w:rPr>
      </w:pPr>
    </w:p>
    <w:p w:rsidR="00BE1D67" w:rsidRDefault="000446F4">
      <w:pPr>
        <w:rPr>
          <w:rFonts w:ascii="Arial" w:eastAsia="Arial" w:hAnsi="Arial" w:cs="Arial"/>
          <w:b/>
        </w:rPr>
      </w:pPr>
      <w:r>
        <w:rPr>
          <w:rFonts w:ascii="Arial" w:eastAsia="Arial" w:hAnsi="Arial" w:cs="Arial"/>
          <w:b/>
        </w:rPr>
        <w:t>Data Structure</w:t>
      </w:r>
    </w:p>
    <w:p w:rsidR="00BE1D67" w:rsidRDefault="00BE1D67">
      <w:pPr>
        <w:spacing w:after="0" w:line="240" w:lineRule="auto"/>
        <w:rPr>
          <w:rFonts w:ascii="Arial" w:eastAsia="Arial" w:hAnsi="Arial" w:cs="Arial"/>
          <w:sz w:val="24"/>
          <w:szCs w:val="24"/>
        </w:rPr>
      </w:pPr>
    </w:p>
    <w:tbl>
      <w:tblPr>
        <w:tblStyle w:val="a9"/>
        <w:tblW w:w="9440" w:type="dxa"/>
        <w:tblInd w:w="0" w:type="dxa"/>
        <w:tblLayout w:type="fixed"/>
        <w:tblLook w:val="0400" w:firstRow="0" w:lastRow="0" w:firstColumn="0" w:lastColumn="0" w:noHBand="0" w:noVBand="1"/>
      </w:tblPr>
      <w:tblGrid>
        <w:gridCol w:w="1189"/>
        <w:gridCol w:w="1777"/>
        <w:gridCol w:w="2213"/>
        <w:gridCol w:w="4261"/>
      </w:tblGrid>
      <w:tr w:rsidR="00BE1D67">
        <w:trPr>
          <w:trHeight w:val="340"/>
        </w:trPr>
        <w:tc>
          <w:tcPr>
            <w:tcW w:w="1189"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sz w:val="24"/>
                <w:szCs w:val="24"/>
              </w:rPr>
            </w:pPr>
            <w:r>
              <w:rPr>
                <w:rFonts w:ascii="Arial" w:eastAsia="Arial" w:hAnsi="Arial" w:cs="Arial"/>
                <w:b/>
                <w:color w:val="FFFFFF"/>
              </w:rPr>
              <w:t>Category ID</w:t>
            </w:r>
          </w:p>
        </w:tc>
        <w:tc>
          <w:tcPr>
            <w:tcW w:w="1777"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sz w:val="24"/>
                <w:szCs w:val="24"/>
              </w:rPr>
            </w:pPr>
            <w:r>
              <w:rPr>
                <w:rFonts w:ascii="Arial" w:eastAsia="Arial" w:hAnsi="Arial" w:cs="Arial"/>
                <w:b/>
                <w:color w:val="FFFFFF"/>
              </w:rPr>
              <w:t>Element</w:t>
            </w:r>
          </w:p>
        </w:tc>
        <w:tc>
          <w:tcPr>
            <w:tcW w:w="2213"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sz w:val="24"/>
                <w:szCs w:val="24"/>
              </w:rPr>
            </w:pPr>
            <w:r>
              <w:rPr>
                <w:rFonts w:ascii="Arial" w:eastAsia="Arial" w:hAnsi="Arial" w:cs="Arial"/>
                <w:b/>
                <w:color w:val="FFFFFF"/>
              </w:rPr>
              <w:t>CCDA Values</w:t>
            </w:r>
          </w:p>
        </w:tc>
        <w:tc>
          <w:tcPr>
            <w:tcW w:w="4261"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sz w:val="24"/>
                <w:szCs w:val="24"/>
              </w:rPr>
            </w:pPr>
            <w:r>
              <w:rPr>
                <w:rFonts w:ascii="Arial" w:eastAsia="Arial" w:hAnsi="Arial" w:cs="Arial"/>
                <w:b/>
                <w:color w:val="FFFFFF"/>
              </w:rPr>
              <w:t>Comments</w:t>
            </w:r>
          </w:p>
        </w:tc>
      </w:tr>
      <w:tr w:rsidR="00BE1D67">
        <w:trPr>
          <w:trHeight w:val="96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1</w:t>
            </w: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Patient</w:t>
            </w: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Name</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Name of the patient</w:t>
            </w: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Sex</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Gender of the patient</w:t>
            </w: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of birth</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Race</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Ethnicity</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Preferred language</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96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2</w:t>
            </w: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Medication Allergies</w:t>
            </w: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Allergy/Substance</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Name of the allergy</w:t>
            </w:r>
          </w:p>
        </w:tc>
      </w:tr>
      <w:tr w:rsidR="00BE1D67">
        <w:trPr>
          <w:trHeight w:val="60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Allergy type/Allergen</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This is mapped with the allergy as per MU requirements.</w:t>
            </w: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Reaction</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One allergy can have more than one reaction</w:t>
            </w: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Severity</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Every reaction will have a severity</w:t>
            </w: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Onset date</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of onset of allergy</w:t>
            </w: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Effective time when the allergy was first recorded in the application</w:t>
            </w: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Resolved date</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when the allergy was resolved</w:t>
            </w: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Status</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From the value set</w:t>
            </w:r>
          </w:p>
        </w:tc>
      </w:tr>
      <w:tr w:rsidR="00BE1D67">
        <w:trPr>
          <w:trHeight w:val="96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3</w:t>
            </w: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Lab Tests</w:t>
            </w: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Test Name</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Code and coding system</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8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2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Vendor Name</w:t>
            </w:r>
          </w:p>
        </w:tc>
        <w:tc>
          <w:tcPr>
            <w:tcW w:w="426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bl>
    <w:p w:rsidR="00BE1D67" w:rsidRDefault="000446F4">
      <w:pPr>
        <w:shd w:val="clear" w:color="auto" w:fill="FFFFFF"/>
        <w:spacing w:before="300" w:after="160" w:line="240" w:lineRule="auto"/>
        <w:rPr>
          <w:rFonts w:ascii="Arial" w:eastAsia="Arial" w:hAnsi="Arial" w:cs="Arial"/>
          <w:b/>
        </w:rPr>
      </w:pPr>
      <w:r>
        <w:rPr>
          <w:rFonts w:ascii="Arial" w:eastAsia="Arial" w:hAnsi="Arial" w:cs="Arial"/>
          <w:b/>
        </w:rPr>
        <w:t> </w:t>
      </w:r>
    </w:p>
    <w:p w:rsidR="00BE1D67" w:rsidRDefault="000446F4">
      <w:pPr>
        <w:spacing w:after="240" w:line="240" w:lineRule="auto"/>
        <w:rPr>
          <w:rFonts w:ascii="Arial" w:eastAsia="Arial" w:hAnsi="Arial" w:cs="Arial"/>
        </w:rPr>
      </w:pPr>
      <w:r>
        <w:rPr>
          <w:rFonts w:ascii="Arial" w:eastAsia="Arial" w:hAnsi="Arial" w:cs="Arial"/>
        </w:rPr>
        <w:br/>
      </w:r>
    </w:p>
    <w:tbl>
      <w:tblPr>
        <w:tblStyle w:val="aa"/>
        <w:tblW w:w="9440" w:type="dxa"/>
        <w:tblInd w:w="0" w:type="dxa"/>
        <w:tblLayout w:type="fixed"/>
        <w:tblLook w:val="0400" w:firstRow="0" w:lastRow="0" w:firstColumn="0" w:lastColumn="0" w:noHBand="0" w:noVBand="1"/>
      </w:tblPr>
      <w:tblGrid>
        <w:gridCol w:w="1240"/>
        <w:gridCol w:w="1352"/>
        <w:gridCol w:w="2375"/>
        <w:gridCol w:w="4473"/>
      </w:tblGrid>
      <w:tr w:rsidR="00BE1D67">
        <w:trPr>
          <w:trHeight w:val="340"/>
        </w:trPr>
        <w:tc>
          <w:tcPr>
            <w:tcW w:w="1240"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Category ID</w:t>
            </w:r>
          </w:p>
        </w:tc>
        <w:tc>
          <w:tcPr>
            <w:tcW w:w="1352"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Element</w:t>
            </w:r>
          </w:p>
        </w:tc>
        <w:tc>
          <w:tcPr>
            <w:tcW w:w="2375"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CCDA Values</w:t>
            </w:r>
          </w:p>
        </w:tc>
        <w:tc>
          <w:tcPr>
            <w:tcW w:w="4473"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Comments</w:t>
            </w:r>
          </w:p>
        </w:tc>
      </w:tr>
      <w:tr w:rsidR="00BE1D67">
        <w:trPr>
          <w:trHeight w:val="96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4</w:t>
            </w: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Lab Results</w:t>
            </w: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Result Type</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Result Value</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Relevant Reference Range</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Interpretation</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Test Date</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Result Date</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Lab Name</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Status</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From the value set</w:t>
            </w:r>
          </w:p>
        </w:tc>
      </w:tr>
      <w:tr w:rsidR="00BE1D67">
        <w:trPr>
          <w:trHeight w:val="96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5</w:t>
            </w: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Medications</w:t>
            </w: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Medication</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Name of the medication</w:t>
            </w: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 xml:space="preserve">Code and coding </w:t>
            </w:r>
            <w:r>
              <w:rPr>
                <w:rFonts w:ascii="Arial" w:eastAsia="Arial" w:hAnsi="Arial" w:cs="Arial"/>
                <w:color w:val="000000"/>
              </w:rPr>
              <w:lastRenderedPageBreak/>
              <w:t>system</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Directions</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Sig</w:t>
            </w: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Refills</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Status</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From the value set</w:t>
            </w: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Frequency</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Used in effective time to represent medication frequency</w:t>
            </w: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Route</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Optional</w:t>
            </w: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Dose Quantity</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Optional</w:t>
            </w: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Instructions</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Or notes</w:t>
            </w: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Start Date</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when the medication was prescribed</w:t>
            </w:r>
          </w:p>
        </w:tc>
      </w:tr>
      <w:tr w:rsidR="00BE1D67">
        <w:trPr>
          <w:trHeight w:val="340"/>
        </w:trPr>
        <w:tc>
          <w:tcPr>
            <w:tcW w:w="12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3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End Date</w:t>
            </w:r>
          </w:p>
        </w:tc>
        <w:tc>
          <w:tcPr>
            <w:tcW w:w="44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when the medication was stopped</w:t>
            </w:r>
          </w:p>
        </w:tc>
      </w:tr>
    </w:tbl>
    <w:p w:rsidR="00BE1D67" w:rsidRDefault="000446F4">
      <w:pPr>
        <w:shd w:val="clear" w:color="auto" w:fill="FFFFFF"/>
        <w:spacing w:before="300" w:after="160" w:line="240" w:lineRule="auto"/>
        <w:rPr>
          <w:rFonts w:ascii="Arial" w:eastAsia="Arial" w:hAnsi="Arial" w:cs="Arial"/>
          <w:b/>
        </w:rPr>
      </w:pPr>
      <w:r>
        <w:rPr>
          <w:rFonts w:ascii="Arial" w:eastAsia="Arial" w:hAnsi="Arial" w:cs="Arial"/>
          <w:b/>
        </w:rPr>
        <w:t> </w:t>
      </w:r>
    </w:p>
    <w:p w:rsidR="00BE1D67" w:rsidRDefault="000446F4">
      <w:pPr>
        <w:shd w:val="clear" w:color="auto" w:fill="FFFFFF"/>
        <w:spacing w:before="300" w:after="160" w:line="240" w:lineRule="auto"/>
        <w:rPr>
          <w:rFonts w:ascii="Arial" w:eastAsia="Arial" w:hAnsi="Arial" w:cs="Arial"/>
          <w:b/>
        </w:rPr>
      </w:pPr>
      <w:r>
        <w:rPr>
          <w:rFonts w:ascii="Arial" w:eastAsia="Arial" w:hAnsi="Arial" w:cs="Arial"/>
          <w:b/>
        </w:rPr>
        <w:t> </w:t>
      </w:r>
    </w:p>
    <w:tbl>
      <w:tblPr>
        <w:tblStyle w:val="ab"/>
        <w:tblW w:w="9440" w:type="dxa"/>
        <w:tblInd w:w="0" w:type="dxa"/>
        <w:tblLayout w:type="fixed"/>
        <w:tblLook w:val="0400" w:firstRow="0" w:lastRow="0" w:firstColumn="0" w:lastColumn="0" w:noHBand="0" w:noVBand="1"/>
      </w:tblPr>
      <w:tblGrid>
        <w:gridCol w:w="1234"/>
        <w:gridCol w:w="1498"/>
        <w:gridCol w:w="2176"/>
        <w:gridCol w:w="4532"/>
      </w:tblGrid>
      <w:tr w:rsidR="00BE1D67">
        <w:trPr>
          <w:trHeight w:val="340"/>
        </w:trPr>
        <w:tc>
          <w:tcPr>
            <w:tcW w:w="1234"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Category ID</w:t>
            </w:r>
          </w:p>
        </w:tc>
        <w:tc>
          <w:tcPr>
            <w:tcW w:w="1498"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Element</w:t>
            </w:r>
          </w:p>
        </w:tc>
        <w:tc>
          <w:tcPr>
            <w:tcW w:w="2176"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CCDA Values</w:t>
            </w:r>
          </w:p>
        </w:tc>
        <w:tc>
          <w:tcPr>
            <w:tcW w:w="4532"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Comments</w:t>
            </w:r>
          </w:p>
        </w:tc>
      </w:tr>
      <w:tr w:rsidR="00BE1D67">
        <w:trPr>
          <w:trHeight w:val="96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6</w:t>
            </w: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Problems</w:t>
            </w: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Problem</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Name of the problem</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SNOMED code</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Code needs to be displayed on the human readable format</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Status</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Current status of the problem</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when the problem was added in application</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of Onset</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when the problem first occurred</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Resolved date</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when the problem was resolved</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Type</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Type of the problem</w:t>
            </w:r>
          </w:p>
        </w:tc>
      </w:tr>
      <w:tr w:rsidR="00BE1D67">
        <w:trPr>
          <w:trHeight w:val="96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7</w:t>
            </w: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Goals</w:t>
            </w: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Goal</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Goal text</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Status</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Current status of the goal</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Value</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N/A in case it’s a string</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when the goal was entered</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Author</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Can be provider and/or patient</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8</w:t>
            </w: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Immunization</w:t>
            </w: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Vaccine</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Vaccine for immunization</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Code and coding system</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when the immunization was entered</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Status</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Current status of the immunization</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Route</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Optional</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Lot number</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Manufacturer name</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Notes</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Notes by the physician after immunization was given</w:t>
            </w:r>
          </w:p>
        </w:tc>
      </w:tr>
      <w:tr w:rsidR="00BE1D67">
        <w:trPr>
          <w:trHeight w:val="340"/>
        </w:trPr>
        <w:tc>
          <w:tcPr>
            <w:tcW w:w="1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1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Dose Quantity</w:t>
            </w:r>
          </w:p>
        </w:tc>
        <w:tc>
          <w:tcPr>
            <w:tcW w:w="4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bl>
    <w:p w:rsidR="00BE1D67" w:rsidRDefault="00BE1D67">
      <w:pPr>
        <w:spacing w:after="0" w:line="240" w:lineRule="auto"/>
        <w:rPr>
          <w:rFonts w:ascii="Arial" w:eastAsia="Arial" w:hAnsi="Arial" w:cs="Arial"/>
        </w:rPr>
      </w:pPr>
    </w:p>
    <w:tbl>
      <w:tblPr>
        <w:tblStyle w:val="ac"/>
        <w:tblW w:w="9440" w:type="dxa"/>
        <w:tblInd w:w="0" w:type="dxa"/>
        <w:tblLayout w:type="fixed"/>
        <w:tblLook w:val="0400" w:firstRow="0" w:lastRow="0" w:firstColumn="0" w:lastColumn="0" w:noHBand="0" w:noVBand="1"/>
      </w:tblPr>
      <w:tblGrid>
        <w:gridCol w:w="1198"/>
        <w:gridCol w:w="1422"/>
        <w:gridCol w:w="1986"/>
        <w:gridCol w:w="4834"/>
      </w:tblGrid>
      <w:tr w:rsidR="00BE1D67">
        <w:trPr>
          <w:trHeight w:val="340"/>
        </w:trPr>
        <w:tc>
          <w:tcPr>
            <w:tcW w:w="1198"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Category ID</w:t>
            </w:r>
          </w:p>
        </w:tc>
        <w:tc>
          <w:tcPr>
            <w:tcW w:w="1422"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Element</w:t>
            </w:r>
          </w:p>
        </w:tc>
        <w:tc>
          <w:tcPr>
            <w:tcW w:w="1986"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CCDA Values</w:t>
            </w:r>
          </w:p>
        </w:tc>
        <w:tc>
          <w:tcPr>
            <w:tcW w:w="4834"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Comments</w:t>
            </w:r>
          </w:p>
        </w:tc>
      </w:tr>
      <w:tr w:rsidR="00BE1D67">
        <w:trPr>
          <w:trHeight w:val="196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9</w:t>
            </w: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Vital Signs</w:t>
            </w: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Name</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Field name of the vital e.g. Heart Rate for all the 7 fields. Includes: § Height</w:t>
            </w:r>
          </w:p>
          <w:p w:rsidR="00BE1D67" w:rsidRDefault="000446F4">
            <w:pPr>
              <w:spacing w:after="0" w:line="240" w:lineRule="auto"/>
              <w:rPr>
                <w:rFonts w:ascii="Arial" w:eastAsia="Arial" w:hAnsi="Arial" w:cs="Arial"/>
              </w:rPr>
            </w:pPr>
            <w:r>
              <w:rPr>
                <w:rFonts w:ascii="Arial" w:eastAsia="Arial" w:hAnsi="Arial" w:cs="Arial"/>
                <w:color w:val="000000"/>
              </w:rPr>
              <w:t>§ Weight</w:t>
            </w:r>
          </w:p>
          <w:p w:rsidR="00BE1D67" w:rsidRDefault="000446F4">
            <w:pPr>
              <w:spacing w:after="0" w:line="240" w:lineRule="auto"/>
              <w:rPr>
                <w:rFonts w:ascii="Arial" w:eastAsia="Arial" w:hAnsi="Arial" w:cs="Arial"/>
              </w:rPr>
            </w:pPr>
            <w:r>
              <w:rPr>
                <w:rFonts w:ascii="Arial" w:eastAsia="Arial" w:hAnsi="Arial" w:cs="Arial"/>
                <w:color w:val="000000"/>
              </w:rPr>
              <w:t>§ Blood Pressure – systolic &amp; Blood pressure – diastolic</w:t>
            </w:r>
          </w:p>
          <w:p w:rsidR="00BE1D67" w:rsidRDefault="000446F4">
            <w:pPr>
              <w:spacing w:after="0" w:line="240" w:lineRule="auto"/>
              <w:rPr>
                <w:rFonts w:ascii="Arial" w:eastAsia="Arial" w:hAnsi="Arial" w:cs="Arial"/>
              </w:rPr>
            </w:pPr>
            <w:r>
              <w:rPr>
                <w:rFonts w:ascii="Arial" w:eastAsia="Arial" w:hAnsi="Arial" w:cs="Arial"/>
                <w:color w:val="000000"/>
              </w:rPr>
              <w:t>§ Heart rate</w:t>
            </w:r>
          </w:p>
          <w:p w:rsidR="00BE1D67" w:rsidRDefault="000446F4">
            <w:pPr>
              <w:spacing w:after="0" w:line="240" w:lineRule="auto"/>
              <w:rPr>
                <w:rFonts w:ascii="Arial" w:eastAsia="Arial" w:hAnsi="Arial" w:cs="Arial"/>
              </w:rPr>
            </w:pPr>
            <w:r>
              <w:rPr>
                <w:rFonts w:ascii="Arial" w:eastAsia="Arial" w:hAnsi="Arial" w:cs="Arial"/>
                <w:color w:val="000000"/>
              </w:rPr>
              <w:t xml:space="preserve">§ Blood </w:t>
            </w:r>
            <w:proofErr w:type="spellStart"/>
            <w:r>
              <w:rPr>
                <w:rFonts w:ascii="Arial" w:eastAsia="Arial" w:hAnsi="Arial" w:cs="Arial"/>
                <w:color w:val="000000"/>
              </w:rPr>
              <w:t>oximetry</w:t>
            </w:r>
            <w:proofErr w:type="spellEnd"/>
          </w:p>
          <w:p w:rsidR="00BE1D67" w:rsidRDefault="000446F4">
            <w:pPr>
              <w:spacing w:after="0" w:line="240" w:lineRule="auto"/>
              <w:rPr>
                <w:rFonts w:ascii="Arial" w:eastAsia="Arial" w:hAnsi="Arial" w:cs="Arial"/>
              </w:rPr>
            </w:pPr>
            <w:r>
              <w:rPr>
                <w:rFonts w:ascii="Arial" w:eastAsia="Arial" w:hAnsi="Arial" w:cs="Arial"/>
                <w:color w:val="000000"/>
              </w:rPr>
              <w:t>§ body temperature</w:t>
            </w:r>
          </w:p>
          <w:p w:rsidR="00BE1D67" w:rsidRDefault="000446F4">
            <w:pPr>
              <w:spacing w:after="0" w:line="240" w:lineRule="auto"/>
              <w:rPr>
                <w:rFonts w:ascii="Arial" w:eastAsia="Arial" w:hAnsi="Arial" w:cs="Arial"/>
              </w:rPr>
            </w:pPr>
            <w:r>
              <w:rPr>
                <w:rFonts w:ascii="Arial" w:eastAsia="Arial" w:hAnsi="Arial" w:cs="Arial"/>
                <w:color w:val="000000"/>
              </w:rPr>
              <w:t>§ respiratory rate</w:t>
            </w: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Code and coding system</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and time when the vital was recorded</w:t>
            </w: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Result</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Value of the vital i.e. results</w:t>
            </w: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Unit</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Unit of the result</w:t>
            </w: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10</w:t>
            </w: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Smoking status</w:t>
            </w: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Current Smoking status</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Description and value</w:t>
            </w: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Code and coding system</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SNOMED code</w:t>
            </w: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 Observed</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Birth sex</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11</w:t>
            </w: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Health Concern</w:t>
            </w: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Observation</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Value mapped with the different elements in EHR</w:t>
            </w: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Status</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Optional</w:t>
            </w:r>
          </w:p>
        </w:tc>
      </w:tr>
      <w:tr w:rsidR="00BE1D67">
        <w:trPr>
          <w:trHeight w:val="340"/>
        </w:trPr>
        <w:tc>
          <w:tcPr>
            <w:tcW w:w="119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4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9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w:t>
            </w:r>
          </w:p>
        </w:tc>
        <w:tc>
          <w:tcPr>
            <w:tcW w:w="48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bl>
    <w:p w:rsidR="00BE1D67" w:rsidRDefault="00BE1D67">
      <w:pPr>
        <w:spacing w:after="0" w:line="240" w:lineRule="auto"/>
        <w:rPr>
          <w:rFonts w:ascii="Arial" w:eastAsia="Arial" w:hAnsi="Arial" w:cs="Arial"/>
        </w:rPr>
      </w:pPr>
    </w:p>
    <w:p w:rsidR="00BE1D67" w:rsidRDefault="000446F4">
      <w:pPr>
        <w:shd w:val="clear" w:color="auto" w:fill="FFFFFF"/>
        <w:spacing w:before="300" w:after="160" w:line="240" w:lineRule="auto"/>
        <w:rPr>
          <w:rFonts w:ascii="Arial" w:eastAsia="Arial" w:hAnsi="Arial" w:cs="Arial"/>
          <w:b/>
        </w:rPr>
      </w:pPr>
      <w:r>
        <w:rPr>
          <w:rFonts w:ascii="Arial" w:eastAsia="Arial" w:hAnsi="Arial" w:cs="Arial"/>
          <w:b/>
        </w:rPr>
        <w:t> </w:t>
      </w:r>
    </w:p>
    <w:tbl>
      <w:tblPr>
        <w:tblStyle w:val="ad"/>
        <w:tblW w:w="9440" w:type="dxa"/>
        <w:tblInd w:w="0" w:type="dxa"/>
        <w:tblLayout w:type="fixed"/>
        <w:tblLook w:val="0400" w:firstRow="0" w:lastRow="0" w:firstColumn="0" w:lastColumn="0" w:noHBand="0" w:noVBand="1"/>
      </w:tblPr>
      <w:tblGrid>
        <w:gridCol w:w="1150"/>
        <w:gridCol w:w="2333"/>
        <w:gridCol w:w="1785"/>
        <w:gridCol w:w="4172"/>
      </w:tblGrid>
      <w:tr w:rsidR="00BE1D67">
        <w:trPr>
          <w:trHeight w:val="340"/>
        </w:trPr>
        <w:tc>
          <w:tcPr>
            <w:tcW w:w="1150"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Category ID</w:t>
            </w:r>
          </w:p>
        </w:tc>
        <w:tc>
          <w:tcPr>
            <w:tcW w:w="2333"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Element</w:t>
            </w:r>
          </w:p>
        </w:tc>
        <w:tc>
          <w:tcPr>
            <w:tcW w:w="1785"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CCDA Values</w:t>
            </w:r>
          </w:p>
        </w:tc>
        <w:tc>
          <w:tcPr>
            <w:tcW w:w="4172" w:type="dxa"/>
            <w:tcBorders>
              <w:top w:val="single" w:sz="6" w:space="0" w:color="000000"/>
              <w:left w:val="single" w:sz="6" w:space="0" w:color="000000"/>
              <w:bottom w:val="single" w:sz="6" w:space="0" w:color="000000"/>
              <w:right w:val="single" w:sz="6" w:space="0" w:color="000000"/>
            </w:tcBorders>
            <w:shd w:val="clear" w:color="auto" w:fill="0070C0"/>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FFFFFF"/>
              </w:rPr>
              <w:t>Comments</w:t>
            </w:r>
          </w:p>
        </w:tc>
      </w:tr>
      <w:tr w:rsidR="00BE1D67">
        <w:trPr>
          <w:trHeight w:val="96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12</w:t>
            </w: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Procedures</w:t>
            </w: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Code and coding system</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Procedure</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Name</w:t>
            </w:r>
          </w:p>
        </w:tc>
      </w:tr>
      <w:tr w:rsidR="00BE1D67">
        <w:trPr>
          <w:trHeight w:val="34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Date</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Status</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34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Service delivery location</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96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13</w:t>
            </w: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Care Team Member</w:t>
            </w: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Name</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 xml:space="preserve">Name of care team members, separate out first name, given name, middle name, </w:t>
            </w:r>
            <w:proofErr w:type="spellStart"/>
            <w:r>
              <w:rPr>
                <w:rFonts w:ascii="Arial" w:eastAsia="Arial" w:hAnsi="Arial" w:cs="Arial"/>
                <w:color w:val="000000"/>
              </w:rPr>
              <w:t>etc</w:t>
            </w:r>
            <w:proofErr w:type="spellEnd"/>
          </w:p>
        </w:tc>
      </w:tr>
      <w:tr w:rsidR="00BE1D67">
        <w:trPr>
          <w:trHeight w:val="96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14</w:t>
            </w: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Assessment and Plan of treatment</w:t>
            </w: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Assessment</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96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Plan of treatment</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96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jc w:val="center"/>
              <w:rPr>
                <w:rFonts w:ascii="Arial" w:eastAsia="Arial" w:hAnsi="Arial" w:cs="Arial"/>
              </w:rPr>
            </w:pPr>
            <w:r>
              <w:rPr>
                <w:rFonts w:ascii="Arial" w:eastAsia="Arial" w:hAnsi="Arial" w:cs="Arial"/>
                <w:b/>
                <w:color w:val="000000"/>
              </w:rPr>
              <w:t>15</w:t>
            </w: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b/>
                <w:color w:val="000000"/>
              </w:rPr>
              <w:t>Implantable Device List</w:t>
            </w: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UDI</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96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Assigning authority</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96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Device code</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r w:rsidR="00BE1D67">
        <w:trPr>
          <w:trHeight w:val="960"/>
        </w:trPr>
        <w:tc>
          <w:tcPr>
            <w:tcW w:w="1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233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0446F4">
            <w:pPr>
              <w:spacing w:after="0" w:line="240" w:lineRule="auto"/>
              <w:rPr>
                <w:rFonts w:ascii="Arial" w:eastAsia="Arial" w:hAnsi="Arial" w:cs="Arial"/>
              </w:rPr>
            </w:pPr>
            <w:r>
              <w:rPr>
                <w:rFonts w:ascii="Arial" w:eastAsia="Arial" w:hAnsi="Arial" w:cs="Arial"/>
                <w:color w:val="000000"/>
              </w:rPr>
              <w:t>Scoping entity</w:t>
            </w:r>
          </w:p>
        </w:tc>
        <w:tc>
          <w:tcPr>
            <w:tcW w:w="417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E1D67" w:rsidRDefault="00BE1D67">
            <w:pPr>
              <w:spacing w:after="0" w:line="240" w:lineRule="auto"/>
              <w:rPr>
                <w:rFonts w:ascii="Arial" w:eastAsia="Arial" w:hAnsi="Arial" w:cs="Arial"/>
              </w:rPr>
            </w:pPr>
          </w:p>
        </w:tc>
      </w:tr>
    </w:tbl>
    <w:p w:rsidR="00BE1D67" w:rsidRDefault="000446F4">
      <w:pPr>
        <w:shd w:val="clear" w:color="auto" w:fill="FFFFFF"/>
        <w:spacing w:before="300" w:after="160" w:line="240" w:lineRule="auto"/>
        <w:rPr>
          <w:rFonts w:ascii="Arial" w:eastAsia="Arial" w:hAnsi="Arial" w:cs="Arial"/>
          <w:b/>
          <w:sz w:val="48"/>
          <w:szCs w:val="48"/>
        </w:rPr>
      </w:pPr>
      <w:r>
        <w:rPr>
          <w:rFonts w:ascii="Arial" w:eastAsia="Arial" w:hAnsi="Arial" w:cs="Arial"/>
          <w:b/>
          <w:sz w:val="48"/>
          <w:szCs w:val="48"/>
        </w:rPr>
        <w:lastRenderedPageBreak/>
        <w:t> </w:t>
      </w:r>
    </w:p>
    <w:p w:rsidR="00BE1D67" w:rsidRDefault="00BE1D67">
      <w:pPr>
        <w:rPr>
          <w:rFonts w:ascii="Arial" w:eastAsia="Arial" w:hAnsi="Arial" w:cs="Arial"/>
        </w:rPr>
      </w:pPr>
    </w:p>
    <w:p w:rsidR="00BE1D67" w:rsidRDefault="00BE1D67">
      <w:pPr>
        <w:rPr>
          <w:rFonts w:ascii="Arial" w:eastAsia="Arial" w:hAnsi="Arial" w:cs="Arial"/>
        </w:rPr>
      </w:pPr>
    </w:p>
    <w:p w:rsidR="00BE1D67" w:rsidRDefault="00BE1D67">
      <w:pPr>
        <w:rPr>
          <w:rFonts w:ascii="Arial" w:eastAsia="Arial" w:hAnsi="Arial" w:cs="Arial"/>
        </w:rPr>
      </w:pPr>
    </w:p>
    <w:p w:rsidR="00BE1D67" w:rsidRDefault="00BE1D67">
      <w:pPr>
        <w:rPr>
          <w:rFonts w:ascii="Arial" w:eastAsia="Arial" w:hAnsi="Arial" w:cs="Arial"/>
          <w:sz w:val="28"/>
          <w:szCs w:val="28"/>
        </w:rPr>
      </w:pPr>
    </w:p>
    <w:p w:rsidR="00BE1D67" w:rsidRDefault="000446F4">
      <w:pPr>
        <w:rPr>
          <w:rFonts w:ascii="Arial" w:eastAsia="Arial" w:hAnsi="Arial" w:cs="Arial"/>
          <w:b/>
          <w:sz w:val="28"/>
          <w:szCs w:val="28"/>
        </w:rPr>
      </w:pPr>
      <w:r>
        <w:rPr>
          <w:rFonts w:ascii="Arial" w:eastAsia="Arial" w:hAnsi="Arial" w:cs="Arial"/>
          <w:b/>
          <w:sz w:val="28"/>
          <w:szCs w:val="28"/>
        </w:rPr>
        <w:t>Appendix B:  Sample Output</w:t>
      </w:r>
    </w:p>
    <w:p w:rsidR="00BE1D67" w:rsidRDefault="00BE1D67">
      <w:pPr>
        <w:rPr>
          <w:rFonts w:ascii="Arial" w:eastAsia="Arial" w:hAnsi="Arial" w:cs="Arial"/>
          <w:b/>
        </w:rPr>
      </w:pPr>
    </w:p>
    <w:tbl>
      <w:tblPr>
        <w:tblStyle w:val="ae"/>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E1D67">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proofErr w:type="spellStart"/>
            <w:r>
              <w:rPr>
                <w:rFonts w:ascii="Arial" w:eastAsia="Arial" w:hAnsi="Arial" w:cs="Arial"/>
                <w:b/>
              </w:rPr>
              <w:t>UserAuthencation</w:t>
            </w:r>
            <w:proofErr w:type="spellEnd"/>
          </w:p>
        </w:tc>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"{\"code\":1,\"message\":\"success.\",\"access_token\":\"fe094b27ad184d4383e8d1fb65f5825a\"}"</w:t>
            </w:r>
          </w:p>
        </w:tc>
      </w:tr>
      <w:tr w:rsidR="00BE1D67">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proofErr w:type="spellStart"/>
            <w:r>
              <w:rPr>
                <w:rFonts w:ascii="Arial" w:eastAsia="Arial" w:hAnsi="Arial" w:cs="Arial"/>
                <w:b/>
              </w:rPr>
              <w:t>GetPatientID</w:t>
            </w:r>
            <w:proofErr w:type="spellEnd"/>
          </w:p>
        </w:tc>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"{\"code\":0,\"</w:t>
            </w:r>
            <w:proofErr w:type="spellStart"/>
            <w:r>
              <w:rPr>
                <w:rFonts w:ascii="Arial" w:eastAsia="Arial" w:hAnsi="Arial" w:cs="Arial"/>
                <w:b/>
              </w:rPr>
              <w:t>patientid</w:t>
            </w:r>
            <w:proofErr w:type="spellEnd"/>
            <w:r>
              <w:rPr>
                <w:rFonts w:ascii="Arial" w:eastAsia="Arial" w:hAnsi="Arial" w:cs="Arial"/>
                <w:b/>
              </w:rPr>
              <w:t>\":\"</w:t>
            </w:r>
            <w:r>
              <w:rPr>
                <w:rFonts w:ascii="Arial" w:eastAsia="Arial" w:hAnsi="Arial" w:cs="Arial"/>
                <w:b/>
              </w:rPr>
              <w:t>NaE9kn2SvanqvfQ7XWZtCG\"}"</w:t>
            </w:r>
          </w:p>
        </w:tc>
      </w:tr>
      <w:tr w:rsidR="00BE1D67">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proofErr w:type="spellStart"/>
            <w:r>
              <w:rPr>
                <w:rFonts w:ascii="Arial" w:eastAsia="Arial" w:hAnsi="Arial" w:cs="Arial"/>
                <w:b/>
              </w:rPr>
              <w:t>GetPatientCCD</w:t>
            </w:r>
            <w:proofErr w:type="spellEnd"/>
          </w:p>
        </w:tc>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Document.xml</w:t>
            </w:r>
          </w:p>
        </w:tc>
      </w:tr>
      <w:tr w:rsidR="00BE1D67">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proofErr w:type="spellStart"/>
            <w:r>
              <w:rPr>
                <w:rFonts w:ascii="Arial" w:eastAsia="Arial" w:hAnsi="Arial" w:cs="Arial"/>
                <w:b/>
              </w:rPr>
              <w:t>GetByCategory</w:t>
            </w:r>
            <w:proofErr w:type="spellEnd"/>
          </w:p>
        </w:tc>
        <w:tc>
          <w:tcPr>
            <w:tcW w:w="4680" w:type="dxa"/>
            <w:shd w:val="clear" w:color="auto" w:fill="auto"/>
            <w:tcMar>
              <w:top w:w="100" w:type="dxa"/>
              <w:left w:w="100" w:type="dxa"/>
              <w:bottom w:w="100" w:type="dxa"/>
              <w:right w:w="100" w:type="dxa"/>
            </w:tcMar>
          </w:tcPr>
          <w:p w:rsidR="00BE1D67" w:rsidRDefault="00BE1D67">
            <w:pPr>
              <w:widowControl w:val="0"/>
              <w:pBdr>
                <w:top w:val="nil"/>
                <w:left w:val="nil"/>
                <w:bottom w:val="nil"/>
                <w:right w:val="nil"/>
                <w:between w:val="nil"/>
              </w:pBdr>
              <w:spacing w:after="0" w:line="240" w:lineRule="auto"/>
              <w:rPr>
                <w:rFonts w:ascii="Arial" w:eastAsia="Arial" w:hAnsi="Arial" w:cs="Arial"/>
                <w:b/>
              </w:rPr>
            </w:pPr>
          </w:p>
        </w:tc>
      </w:tr>
      <w:tr w:rsidR="00BE1D67">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     Patient</w:t>
            </w:r>
          </w:p>
        </w:tc>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{"Patient":[{"</w:t>
            </w:r>
            <w:proofErr w:type="spellStart"/>
            <w:r>
              <w:rPr>
                <w:rFonts w:ascii="Arial" w:eastAsia="Arial" w:hAnsi="Arial" w:cs="Arial"/>
                <w:b/>
              </w:rPr>
              <w:t>Name":"Newman</w:t>
            </w:r>
            <w:proofErr w:type="spellEnd"/>
            <w:r>
              <w:rPr>
                <w:rFonts w:ascii="Arial" w:eastAsia="Arial" w:hAnsi="Arial" w:cs="Arial"/>
                <w:b/>
              </w:rPr>
              <w:t xml:space="preserve">, Alice </w:t>
            </w:r>
            <w:proofErr w:type="spellStart"/>
            <w:r>
              <w:rPr>
                <w:rFonts w:ascii="Arial" w:eastAsia="Arial" w:hAnsi="Arial" w:cs="Arial"/>
                <w:b/>
              </w:rPr>
              <w:t>Jones","Sex":"Female","Date</w:t>
            </w:r>
            <w:proofErr w:type="spellEnd"/>
            <w:r>
              <w:rPr>
                <w:rFonts w:ascii="Arial" w:eastAsia="Arial" w:hAnsi="Arial" w:cs="Arial"/>
                <w:b/>
              </w:rPr>
              <w:t xml:space="preserve"> of birth":"5/1/1970 12:00:00 </w:t>
            </w:r>
            <w:proofErr w:type="spellStart"/>
            <w:r>
              <w:rPr>
                <w:rFonts w:ascii="Arial" w:eastAsia="Arial" w:hAnsi="Arial" w:cs="Arial"/>
                <w:b/>
              </w:rPr>
              <w:t>AM","Race":"White</w:t>
            </w:r>
            <w:proofErr w:type="spellEnd"/>
            <w:r>
              <w:rPr>
                <w:rFonts w:ascii="Arial" w:eastAsia="Arial" w:hAnsi="Arial" w:cs="Arial"/>
                <w:b/>
              </w:rPr>
              <w:t>(2106-3)","</w:t>
            </w:r>
            <w:proofErr w:type="spellStart"/>
            <w:r>
              <w:rPr>
                <w:rFonts w:ascii="Arial" w:eastAsia="Arial" w:hAnsi="Arial" w:cs="Arial"/>
                <w:b/>
              </w:rPr>
              <w:t>Ethnicity":"Not</w:t>
            </w:r>
            <w:proofErr w:type="spellEnd"/>
            <w:r>
              <w:rPr>
                <w:rFonts w:ascii="Arial" w:eastAsia="Arial" w:hAnsi="Arial" w:cs="Arial"/>
                <w:b/>
              </w:rPr>
              <w:t xml:space="preserve"> Hispanic Or Latino(2186-5)","</w:t>
            </w:r>
            <w:r>
              <w:rPr>
                <w:rFonts w:ascii="Arial" w:eastAsia="Arial" w:hAnsi="Arial" w:cs="Arial"/>
                <w:b/>
              </w:rPr>
              <w:t xml:space="preserve">Preferred </w:t>
            </w:r>
            <w:proofErr w:type="spellStart"/>
            <w:r>
              <w:rPr>
                <w:rFonts w:ascii="Arial" w:eastAsia="Arial" w:hAnsi="Arial" w:cs="Arial"/>
                <w:b/>
              </w:rPr>
              <w:t>language":"en</w:t>
            </w:r>
            <w:proofErr w:type="spellEnd"/>
            <w:r>
              <w:rPr>
                <w:rFonts w:ascii="Arial" w:eastAsia="Arial" w:hAnsi="Arial" w:cs="Arial"/>
                <w:b/>
              </w:rPr>
              <w:t>"}]}</w:t>
            </w:r>
          </w:p>
        </w:tc>
      </w:tr>
      <w:tr w:rsidR="00BE1D67">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     Medication Allergies</w:t>
            </w:r>
          </w:p>
        </w:tc>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{"Medication Allergies":[{"Allergy/</w:t>
            </w:r>
            <w:proofErr w:type="spellStart"/>
            <w:r>
              <w:rPr>
                <w:rFonts w:ascii="Arial" w:eastAsia="Arial" w:hAnsi="Arial" w:cs="Arial"/>
                <w:b/>
              </w:rPr>
              <w:t>Substance":"ACE</w:t>
            </w:r>
            <w:proofErr w:type="spellEnd"/>
            <w:r>
              <w:rPr>
                <w:rFonts w:ascii="Arial" w:eastAsia="Arial" w:hAnsi="Arial" w:cs="Arial"/>
                <w:b/>
              </w:rPr>
              <w:t xml:space="preserve"> </w:t>
            </w:r>
            <w:proofErr w:type="spellStart"/>
            <w:r>
              <w:rPr>
                <w:rFonts w:ascii="Arial" w:eastAsia="Arial" w:hAnsi="Arial" w:cs="Arial"/>
                <w:b/>
              </w:rPr>
              <w:t>Inhibitors","Allergy</w:t>
            </w:r>
            <w:proofErr w:type="spellEnd"/>
            <w:r>
              <w:rPr>
                <w:rFonts w:ascii="Arial" w:eastAsia="Arial" w:hAnsi="Arial" w:cs="Arial"/>
                <w:b/>
              </w:rPr>
              <w:t xml:space="preserve"> type/</w:t>
            </w:r>
            <w:proofErr w:type="spellStart"/>
            <w:r>
              <w:rPr>
                <w:rFonts w:ascii="Arial" w:eastAsia="Arial" w:hAnsi="Arial" w:cs="Arial"/>
                <w:b/>
              </w:rPr>
              <w:t>Allergen":"","Reaction":"","Severity":"","Onset</w:t>
            </w:r>
            <w:proofErr w:type="spellEnd"/>
            <w:r>
              <w:rPr>
                <w:rFonts w:ascii="Arial" w:eastAsia="Arial" w:hAnsi="Arial" w:cs="Arial"/>
                <w:b/>
              </w:rPr>
              <w:t xml:space="preserve"> </w:t>
            </w:r>
            <w:proofErr w:type="spellStart"/>
            <w:r>
              <w:rPr>
                <w:rFonts w:ascii="Arial" w:eastAsia="Arial" w:hAnsi="Arial" w:cs="Arial"/>
                <w:b/>
              </w:rPr>
              <w:t>date":"","Date":"","Resolved</w:t>
            </w:r>
            <w:proofErr w:type="spellEnd"/>
            <w:r>
              <w:rPr>
                <w:rFonts w:ascii="Arial" w:eastAsia="Arial" w:hAnsi="Arial" w:cs="Arial"/>
                <w:b/>
              </w:rPr>
              <w:t xml:space="preserve"> </w:t>
            </w:r>
            <w:proofErr w:type="spellStart"/>
            <w:r>
              <w:rPr>
                <w:rFonts w:ascii="Arial" w:eastAsia="Arial" w:hAnsi="Arial" w:cs="Arial"/>
                <w:b/>
              </w:rPr>
              <w:t>date":"","Status":"Active</w:t>
            </w:r>
            <w:proofErr w:type="spellEnd"/>
            <w:r>
              <w:rPr>
                <w:rFonts w:ascii="Arial" w:eastAsia="Arial" w:hAnsi="Arial" w:cs="Arial"/>
                <w:b/>
              </w:rPr>
              <w:t>"},{"Allergy/</w:t>
            </w:r>
            <w:proofErr w:type="spellStart"/>
            <w:r>
              <w:rPr>
                <w:rFonts w:ascii="Arial" w:eastAsia="Arial" w:hAnsi="Arial" w:cs="Arial"/>
                <w:b/>
              </w:rPr>
              <w:t>Substance</w:t>
            </w:r>
            <w:r>
              <w:rPr>
                <w:rFonts w:ascii="Arial" w:eastAsia="Arial" w:hAnsi="Arial" w:cs="Arial"/>
                <w:b/>
              </w:rPr>
              <w:t>":"Acyclovir</w:t>
            </w:r>
            <w:proofErr w:type="spellEnd"/>
            <w:r>
              <w:rPr>
                <w:rFonts w:ascii="Arial" w:eastAsia="Arial" w:hAnsi="Arial" w:cs="Arial"/>
                <w:b/>
              </w:rPr>
              <w:t xml:space="preserve"> and </w:t>
            </w:r>
            <w:proofErr w:type="spellStart"/>
            <w:r>
              <w:rPr>
                <w:rFonts w:ascii="Arial" w:eastAsia="Arial" w:hAnsi="Arial" w:cs="Arial"/>
                <w:b/>
              </w:rPr>
              <w:t>Related","Allergy</w:t>
            </w:r>
            <w:proofErr w:type="spellEnd"/>
            <w:r>
              <w:rPr>
                <w:rFonts w:ascii="Arial" w:eastAsia="Arial" w:hAnsi="Arial" w:cs="Arial"/>
                <w:b/>
              </w:rPr>
              <w:t xml:space="preserve"> type/</w:t>
            </w:r>
            <w:proofErr w:type="spellStart"/>
            <w:r>
              <w:rPr>
                <w:rFonts w:ascii="Arial" w:eastAsia="Arial" w:hAnsi="Arial" w:cs="Arial"/>
                <w:b/>
              </w:rPr>
              <w:t>Allergen":"","Reaction":"","Severity":"","Onset</w:t>
            </w:r>
            <w:proofErr w:type="spellEnd"/>
            <w:r>
              <w:rPr>
                <w:rFonts w:ascii="Arial" w:eastAsia="Arial" w:hAnsi="Arial" w:cs="Arial"/>
                <w:b/>
              </w:rPr>
              <w:t xml:space="preserve"> </w:t>
            </w:r>
            <w:proofErr w:type="spellStart"/>
            <w:r>
              <w:rPr>
                <w:rFonts w:ascii="Arial" w:eastAsia="Arial" w:hAnsi="Arial" w:cs="Arial"/>
                <w:b/>
              </w:rPr>
              <w:t>date":"","Date":"","Resolved</w:t>
            </w:r>
            <w:proofErr w:type="spellEnd"/>
            <w:r>
              <w:rPr>
                <w:rFonts w:ascii="Arial" w:eastAsia="Arial" w:hAnsi="Arial" w:cs="Arial"/>
                <w:b/>
              </w:rPr>
              <w:t xml:space="preserve"> </w:t>
            </w:r>
            <w:proofErr w:type="spellStart"/>
            <w:r>
              <w:rPr>
                <w:rFonts w:ascii="Arial" w:eastAsia="Arial" w:hAnsi="Arial" w:cs="Arial"/>
                <w:b/>
              </w:rPr>
              <w:t>date":"","Status":"Active</w:t>
            </w:r>
            <w:proofErr w:type="spellEnd"/>
            <w:r>
              <w:rPr>
                <w:rFonts w:ascii="Arial" w:eastAsia="Arial" w:hAnsi="Arial" w:cs="Arial"/>
                <w:b/>
              </w:rPr>
              <w:t>"},{"Allergy/</w:t>
            </w:r>
            <w:proofErr w:type="spellStart"/>
            <w:r>
              <w:rPr>
                <w:rFonts w:ascii="Arial" w:eastAsia="Arial" w:hAnsi="Arial" w:cs="Arial"/>
                <w:b/>
              </w:rPr>
              <w:t>Substance":"Ampicillin</w:t>
            </w:r>
            <w:proofErr w:type="spellEnd"/>
            <w:r>
              <w:rPr>
                <w:rFonts w:ascii="Arial" w:eastAsia="Arial" w:hAnsi="Arial" w:cs="Arial"/>
                <w:b/>
              </w:rPr>
              <w:t xml:space="preserve"> 500 MG </w:t>
            </w:r>
            <w:proofErr w:type="spellStart"/>
            <w:r>
              <w:rPr>
                <w:rFonts w:ascii="Arial" w:eastAsia="Arial" w:hAnsi="Arial" w:cs="Arial"/>
                <w:b/>
              </w:rPr>
              <w:t>CAPSULE","Allergy</w:t>
            </w:r>
            <w:proofErr w:type="spellEnd"/>
            <w:r>
              <w:rPr>
                <w:rFonts w:ascii="Arial" w:eastAsia="Arial" w:hAnsi="Arial" w:cs="Arial"/>
                <w:b/>
              </w:rPr>
              <w:t xml:space="preserve"> type/</w:t>
            </w:r>
            <w:proofErr w:type="spellStart"/>
            <w:r>
              <w:rPr>
                <w:rFonts w:ascii="Arial" w:eastAsia="Arial" w:hAnsi="Arial" w:cs="Arial"/>
                <w:b/>
              </w:rPr>
              <w:t>Allergen":"","Reaction":"Hives</w:t>
            </w:r>
            <w:proofErr w:type="spellEnd"/>
            <w:r>
              <w:rPr>
                <w:rFonts w:ascii="Arial" w:eastAsia="Arial" w:hAnsi="Arial" w:cs="Arial"/>
                <w:b/>
              </w:rPr>
              <w:t xml:space="preserve"> (code- 247472004,</w:t>
            </w:r>
            <w:r>
              <w:rPr>
                <w:rFonts w:ascii="Arial" w:eastAsia="Arial" w:hAnsi="Arial" w:cs="Arial"/>
                <w:b/>
              </w:rPr>
              <w:t xml:space="preserve"> SNOMED-CT)","</w:t>
            </w:r>
            <w:proofErr w:type="spellStart"/>
            <w:r>
              <w:rPr>
                <w:rFonts w:ascii="Arial" w:eastAsia="Arial" w:hAnsi="Arial" w:cs="Arial"/>
                <w:b/>
              </w:rPr>
              <w:t>Severity":"Moderate","Onset</w:t>
            </w:r>
            <w:proofErr w:type="spellEnd"/>
            <w:r>
              <w:rPr>
                <w:rFonts w:ascii="Arial" w:eastAsia="Arial" w:hAnsi="Arial" w:cs="Arial"/>
                <w:b/>
              </w:rPr>
              <w:t xml:space="preserve"> </w:t>
            </w:r>
            <w:proofErr w:type="spellStart"/>
            <w:r>
              <w:rPr>
                <w:rFonts w:ascii="Arial" w:eastAsia="Arial" w:hAnsi="Arial" w:cs="Arial"/>
                <w:b/>
              </w:rPr>
              <w:t>date":"","Date":"","Resolved</w:t>
            </w:r>
            <w:proofErr w:type="spellEnd"/>
            <w:r>
              <w:rPr>
                <w:rFonts w:ascii="Arial" w:eastAsia="Arial" w:hAnsi="Arial" w:cs="Arial"/>
                <w:b/>
              </w:rPr>
              <w:t xml:space="preserve"> </w:t>
            </w:r>
            <w:proofErr w:type="spellStart"/>
            <w:r>
              <w:rPr>
                <w:rFonts w:ascii="Arial" w:eastAsia="Arial" w:hAnsi="Arial" w:cs="Arial"/>
                <w:b/>
              </w:rPr>
              <w:lastRenderedPageBreak/>
              <w:t>date":"","Status":"Active</w:t>
            </w:r>
            <w:proofErr w:type="spellEnd"/>
            <w:r>
              <w:rPr>
                <w:rFonts w:ascii="Arial" w:eastAsia="Arial" w:hAnsi="Arial" w:cs="Arial"/>
                <w:b/>
              </w:rPr>
              <w:t>"},{"Allergy/</w:t>
            </w:r>
            <w:proofErr w:type="spellStart"/>
            <w:r>
              <w:rPr>
                <w:rFonts w:ascii="Arial" w:eastAsia="Arial" w:hAnsi="Arial" w:cs="Arial"/>
                <w:b/>
              </w:rPr>
              <w:t>Substance":"Penicillin</w:t>
            </w:r>
            <w:proofErr w:type="spellEnd"/>
            <w:r>
              <w:rPr>
                <w:rFonts w:ascii="Arial" w:eastAsia="Arial" w:hAnsi="Arial" w:cs="Arial"/>
                <w:b/>
              </w:rPr>
              <w:t xml:space="preserve"> G Sodium 5000000 UNIT SOLUTION </w:t>
            </w:r>
            <w:proofErr w:type="spellStart"/>
            <w:r>
              <w:rPr>
                <w:rFonts w:ascii="Arial" w:eastAsia="Arial" w:hAnsi="Arial" w:cs="Arial"/>
                <w:b/>
              </w:rPr>
              <w:t>RECONSTITUTED","Allergy</w:t>
            </w:r>
            <w:proofErr w:type="spellEnd"/>
            <w:r>
              <w:rPr>
                <w:rFonts w:ascii="Arial" w:eastAsia="Arial" w:hAnsi="Arial" w:cs="Arial"/>
                <w:b/>
              </w:rPr>
              <w:t xml:space="preserve"> type/</w:t>
            </w:r>
            <w:proofErr w:type="spellStart"/>
            <w:r>
              <w:rPr>
                <w:rFonts w:ascii="Arial" w:eastAsia="Arial" w:hAnsi="Arial" w:cs="Arial"/>
                <w:b/>
              </w:rPr>
              <w:t>Allergen":"","Reaction":"Hives</w:t>
            </w:r>
            <w:proofErr w:type="spellEnd"/>
            <w:r>
              <w:rPr>
                <w:rFonts w:ascii="Arial" w:eastAsia="Arial" w:hAnsi="Arial" w:cs="Arial"/>
                <w:b/>
              </w:rPr>
              <w:t xml:space="preserve"> (code- 247472004, SNOMED-CT)","</w:t>
            </w:r>
            <w:proofErr w:type="spellStart"/>
            <w:r>
              <w:rPr>
                <w:rFonts w:ascii="Arial" w:eastAsia="Arial" w:hAnsi="Arial" w:cs="Arial"/>
                <w:b/>
              </w:rPr>
              <w:t>Se</w:t>
            </w:r>
            <w:r>
              <w:rPr>
                <w:rFonts w:ascii="Arial" w:eastAsia="Arial" w:hAnsi="Arial" w:cs="Arial"/>
                <w:b/>
              </w:rPr>
              <w:t>verity":"Moderate","Onset</w:t>
            </w:r>
            <w:proofErr w:type="spellEnd"/>
            <w:r>
              <w:rPr>
                <w:rFonts w:ascii="Arial" w:eastAsia="Arial" w:hAnsi="Arial" w:cs="Arial"/>
                <w:b/>
              </w:rPr>
              <w:t xml:space="preserve"> </w:t>
            </w:r>
            <w:proofErr w:type="spellStart"/>
            <w:r>
              <w:rPr>
                <w:rFonts w:ascii="Arial" w:eastAsia="Arial" w:hAnsi="Arial" w:cs="Arial"/>
                <w:b/>
              </w:rPr>
              <w:t>date":"","Date":"","Resolved</w:t>
            </w:r>
            <w:proofErr w:type="spellEnd"/>
            <w:r>
              <w:rPr>
                <w:rFonts w:ascii="Arial" w:eastAsia="Arial" w:hAnsi="Arial" w:cs="Arial"/>
                <w:b/>
              </w:rPr>
              <w:t xml:space="preserve"> </w:t>
            </w:r>
            <w:proofErr w:type="spellStart"/>
            <w:r>
              <w:rPr>
                <w:rFonts w:ascii="Arial" w:eastAsia="Arial" w:hAnsi="Arial" w:cs="Arial"/>
                <w:b/>
              </w:rPr>
              <w:t>date":"","Status":"Active</w:t>
            </w:r>
            <w:proofErr w:type="spellEnd"/>
            <w:r>
              <w:rPr>
                <w:rFonts w:ascii="Arial" w:eastAsia="Arial" w:hAnsi="Arial" w:cs="Arial"/>
                <w:b/>
              </w:rPr>
              <w:t>"}]}</w:t>
            </w:r>
          </w:p>
        </w:tc>
      </w:tr>
      <w:tr w:rsidR="00BE1D67">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lastRenderedPageBreak/>
              <w:t xml:space="preserve">     Lab Tests</w:t>
            </w:r>
          </w:p>
        </w:tc>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w:t>
            </w:r>
            <w:proofErr w:type="spellStart"/>
            <w:r>
              <w:rPr>
                <w:rFonts w:ascii="Arial" w:eastAsia="Arial" w:hAnsi="Arial" w:cs="Arial"/>
                <w:b/>
              </w:rPr>
              <w:t>labResultsTest</w:t>
            </w:r>
            <w:proofErr w:type="spellEnd"/>
            <w:r>
              <w:rPr>
                <w:rFonts w:ascii="Arial" w:eastAsia="Arial" w:hAnsi="Arial" w:cs="Arial"/>
                <w:b/>
              </w:rPr>
              <w:t xml:space="preserve">":[{"Test </w:t>
            </w:r>
            <w:proofErr w:type="spellStart"/>
            <w:r>
              <w:rPr>
                <w:rFonts w:ascii="Arial" w:eastAsia="Arial" w:hAnsi="Arial" w:cs="Arial"/>
                <w:b/>
              </w:rPr>
              <w:t>Name":"Appearance</w:t>
            </w:r>
            <w:proofErr w:type="spellEnd"/>
            <w:r>
              <w:rPr>
                <w:rFonts w:ascii="Arial" w:eastAsia="Arial" w:hAnsi="Arial" w:cs="Arial"/>
                <w:b/>
              </w:rPr>
              <w:t xml:space="preserve"> </w:t>
            </w:r>
            <w:proofErr w:type="spellStart"/>
            <w:r>
              <w:rPr>
                <w:rFonts w:ascii="Arial" w:eastAsia="Arial" w:hAnsi="Arial" w:cs="Arial"/>
                <w:b/>
              </w:rPr>
              <w:t>Ur","Code</w:t>
            </w:r>
            <w:proofErr w:type="spellEnd"/>
            <w:r>
              <w:rPr>
                <w:rFonts w:ascii="Arial" w:eastAsia="Arial" w:hAnsi="Arial" w:cs="Arial"/>
                <w:b/>
              </w:rPr>
              <w:t xml:space="preserve"> and coding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Tests Information."},{"Test </w:t>
            </w:r>
            <w:proofErr w:type="spellStart"/>
            <w:r>
              <w:rPr>
                <w:rFonts w:ascii="Arial" w:eastAsia="Arial" w:hAnsi="Arial" w:cs="Arial"/>
                <w:b/>
              </w:rPr>
              <w:t>Name":"Color</w:t>
            </w:r>
            <w:proofErr w:type="spellEnd"/>
            <w:r>
              <w:rPr>
                <w:rFonts w:ascii="Arial" w:eastAsia="Arial" w:hAnsi="Arial" w:cs="Arial"/>
                <w:b/>
              </w:rPr>
              <w:t xml:space="preserve"> </w:t>
            </w:r>
            <w:proofErr w:type="spellStart"/>
            <w:r>
              <w:rPr>
                <w:rFonts w:ascii="Arial" w:eastAsia="Arial" w:hAnsi="Arial" w:cs="Arial"/>
                <w:b/>
              </w:rPr>
              <w:t>Ur","Code</w:t>
            </w:r>
            <w:proofErr w:type="spellEnd"/>
            <w:r>
              <w:rPr>
                <w:rFonts w:ascii="Arial" w:eastAsia="Arial" w:hAnsi="Arial" w:cs="Arial"/>
                <w:b/>
              </w:rPr>
              <w:t xml:space="preserve"> and co</w:t>
            </w:r>
            <w:r>
              <w:rPr>
                <w:rFonts w:ascii="Arial" w:eastAsia="Arial" w:hAnsi="Arial" w:cs="Arial"/>
                <w:b/>
              </w:rPr>
              <w:t xml:space="preserve">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Tests Information."},{"Test </w:t>
            </w:r>
            <w:proofErr w:type="spellStart"/>
            <w:r>
              <w:rPr>
                <w:rFonts w:ascii="Arial" w:eastAsia="Arial" w:hAnsi="Arial" w:cs="Arial"/>
                <w:b/>
              </w:rPr>
              <w:t>Name":"Glucose</w:t>
            </w:r>
            <w:proofErr w:type="spellEnd"/>
            <w:r>
              <w:rPr>
                <w:rFonts w:ascii="Arial" w:eastAsia="Arial" w:hAnsi="Arial" w:cs="Arial"/>
                <w:b/>
              </w:rPr>
              <w:t xml:space="preserve"> Ur Strip-</w:t>
            </w:r>
            <w:proofErr w:type="spellStart"/>
            <w:r>
              <w:rPr>
                <w:rFonts w:ascii="Arial" w:eastAsia="Arial" w:hAnsi="Arial" w:cs="Arial"/>
                <w:b/>
              </w:rPr>
              <w:t>mCnc</w:t>
            </w:r>
            <w:proofErr w:type="spellEnd"/>
            <w:r>
              <w:rPr>
                <w:rFonts w:ascii="Arial" w:eastAsia="Arial" w:hAnsi="Arial" w:cs="Arial"/>
                <w:b/>
              </w:rPr>
              <w:t xml:space="preserve">","Code and coding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Tests Information."},{"Test </w:t>
            </w:r>
            <w:proofErr w:type="spellStart"/>
            <w:r>
              <w:rPr>
                <w:rFonts w:ascii="Arial" w:eastAsia="Arial" w:hAnsi="Arial" w:cs="Arial"/>
                <w:b/>
              </w:rPr>
              <w:t>Name":"Ketones</w:t>
            </w:r>
            <w:proofErr w:type="spellEnd"/>
            <w:r>
              <w:rPr>
                <w:rFonts w:ascii="Arial" w:eastAsia="Arial" w:hAnsi="Arial" w:cs="Arial"/>
                <w:b/>
              </w:rPr>
              <w:t xml:space="preserve"> Ur Strip-</w:t>
            </w:r>
            <w:proofErr w:type="spellStart"/>
            <w:r>
              <w:rPr>
                <w:rFonts w:ascii="Arial" w:eastAsia="Arial" w:hAnsi="Arial" w:cs="Arial"/>
                <w:b/>
              </w:rPr>
              <w:t>mCnc</w:t>
            </w:r>
            <w:proofErr w:type="spellEnd"/>
            <w:r>
              <w:rPr>
                <w:rFonts w:ascii="Arial" w:eastAsia="Arial" w:hAnsi="Arial" w:cs="Arial"/>
                <w:b/>
              </w:rPr>
              <w:t xml:space="preserve">","Code and coding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Te</w:t>
            </w:r>
            <w:r>
              <w:rPr>
                <w:rFonts w:ascii="Arial" w:eastAsia="Arial" w:hAnsi="Arial" w:cs="Arial"/>
                <w:b/>
              </w:rPr>
              <w:t xml:space="preserve">sts Information."},{"Test </w:t>
            </w:r>
            <w:proofErr w:type="spellStart"/>
            <w:r>
              <w:rPr>
                <w:rFonts w:ascii="Arial" w:eastAsia="Arial" w:hAnsi="Arial" w:cs="Arial"/>
                <w:b/>
              </w:rPr>
              <w:t>Name":"pH</w:t>
            </w:r>
            <w:proofErr w:type="spellEnd"/>
            <w:r>
              <w:rPr>
                <w:rFonts w:ascii="Arial" w:eastAsia="Arial" w:hAnsi="Arial" w:cs="Arial"/>
                <w:b/>
              </w:rPr>
              <w:t xml:space="preserve"> Ur </w:t>
            </w:r>
            <w:proofErr w:type="spellStart"/>
            <w:r>
              <w:rPr>
                <w:rFonts w:ascii="Arial" w:eastAsia="Arial" w:hAnsi="Arial" w:cs="Arial"/>
                <w:b/>
              </w:rPr>
              <w:t>Strip","Code</w:t>
            </w:r>
            <w:proofErr w:type="spellEnd"/>
            <w:r>
              <w:rPr>
                <w:rFonts w:ascii="Arial" w:eastAsia="Arial" w:hAnsi="Arial" w:cs="Arial"/>
                <w:b/>
              </w:rPr>
              <w:t xml:space="preserve"> and coding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Tests Information."},{"Test Name":"</w:t>
            </w:r>
            <w:proofErr w:type="spellStart"/>
            <w:r>
              <w:rPr>
                <w:rFonts w:ascii="Arial" w:eastAsia="Arial" w:hAnsi="Arial" w:cs="Arial"/>
                <w:b/>
              </w:rPr>
              <w:t>Prot</w:t>
            </w:r>
            <w:proofErr w:type="spellEnd"/>
            <w:r>
              <w:rPr>
                <w:rFonts w:ascii="Arial" w:eastAsia="Arial" w:hAnsi="Arial" w:cs="Arial"/>
                <w:b/>
              </w:rPr>
              <w:t xml:space="preserve"> Ur Strip-</w:t>
            </w:r>
            <w:proofErr w:type="spellStart"/>
            <w:r>
              <w:rPr>
                <w:rFonts w:ascii="Arial" w:eastAsia="Arial" w:hAnsi="Arial" w:cs="Arial"/>
                <w:b/>
              </w:rPr>
              <w:t>mCnc</w:t>
            </w:r>
            <w:proofErr w:type="spellEnd"/>
            <w:r>
              <w:rPr>
                <w:rFonts w:ascii="Arial" w:eastAsia="Arial" w:hAnsi="Arial" w:cs="Arial"/>
                <w:b/>
              </w:rPr>
              <w:t xml:space="preserve">","Code and coding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Tests Information."},{"Test Name":"</w:t>
            </w:r>
            <w:proofErr w:type="spellStart"/>
            <w:r>
              <w:rPr>
                <w:rFonts w:ascii="Arial" w:eastAsia="Arial" w:hAnsi="Arial" w:cs="Arial"/>
                <w:b/>
              </w:rPr>
              <w:t>Sp</w:t>
            </w:r>
            <w:proofErr w:type="spellEnd"/>
            <w:r>
              <w:rPr>
                <w:rFonts w:ascii="Arial" w:eastAsia="Arial" w:hAnsi="Arial" w:cs="Arial"/>
                <w:b/>
              </w:rPr>
              <w:t xml:space="preserve"> Gr Ur </w:t>
            </w:r>
            <w:proofErr w:type="spellStart"/>
            <w:r>
              <w:rPr>
                <w:rFonts w:ascii="Arial" w:eastAsia="Arial" w:hAnsi="Arial" w:cs="Arial"/>
                <w:b/>
              </w:rPr>
              <w:t>Strip","Cod</w:t>
            </w:r>
            <w:r>
              <w:rPr>
                <w:rFonts w:ascii="Arial" w:eastAsia="Arial" w:hAnsi="Arial" w:cs="Arial"/>
                <w:b/>
              </w:rPr>
              <w:t>e</w:t>
            </w:r>
            <w:proofErr w:type="spellEnd"/>
            <w:r>
              <w:rPr>
                <w:rFonts w:ascii="Arial" w:eastAsia="Arial" w:hAnsi="Arial" w:cs="Arial"/>
                <w:b/>
              </w:rPr>
              <w:t xml:space="preserve"> and coding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Tests Information."},{"Test </w:t>
            </w:r>
            <w:proofErr w:type="spellStart"/>
            <w:r>
              <w:rPr>
                <w:rFonts w:ascii="Arial" w:eastAsia="Arial" w:hAnsi="Arial" w:cs="Arial"/>
                <w:b/>
              </w:rPr>
              <w:t>Name":"UA</w:t>
            </w:r>
            <w:proofErr w:type="spellEnd"/>
            <w:r>
              <w:rPr>
                <w:rFonts w:ascii="Arial" w:eastAsia="Arial" w:hAnsi="Arial" w:cs="Arial"/>
                <w:b/>
              </w:rPr>
              <w:t xml:space="preserve"> Dipstick </w:t>
            </w:r>
            <w:proofErr w:type="spellStart"/>
            <w:r>
              <w:rPr>
                <w:rFonts w:ascii="Arial" w:eastAsia="Arial" w:hAnsi="Arial" w:cs="Arial"/>
                <w:b/>
              </w:rPr>
              <w:t>Pnl</w:t>
            </w:r>
            <w:proofErr w:type="spellEnd"/>
            <w:r>
              <w:rPr>
                <w:rFonts w:ascii="Arial" w:eastAsia="Arial" w:hAnsi="Arial" w:cs="Arial"/>
                <w:b/>
              </w:rPr>
              <w:t xml:space="preserve"> </w:t>
            </w:r>
            <w:proofErr w:type="spellStart"/>
            <w:r>
              <w:rPr>
                <w:rFonts w:ascii="Arial" w:eastAsia="Arial" w:hAnsi="Arial" w:cs="Arial"/>
                <w:b/>
              </w:rPr>
              <w:t>Ur","Code</w:t>
            </w:r>
            <w:proofErr w:type="spellEnd"/>
            <w:r>
              <w:rPr>
                <w:rFonts w:ascii="Arial" w:eastAsia="Arial" w:hAnsi="Arial" w:cs="Arial"/>
                <w:b/>
              </w:rPr>
              <w:t xml:space="preserve"> and coding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Tests Information."},{"Test </w:t>
            </w:r>
            <w:proofErr w:type="spellStart"/>
            <w:r>
              <w:rPr>
                <w:rFonts w:ascii="Arial" w:eastAsia="Arial" w:hAnsi="Arial" w:cs="Arial"/>
                <w:b/>
              </w:rPr>
              <w:t>Name":"UA</w:t>
            </w:r>
            <w:proofErr w:type="spellEnd"/>
            <w:r>
              <w:rPr>
                <w:rFonts w:ascii="Arial" w:eastAsia="Arial" w:hAnsi="Arial" w:cs="Arial"/>
                <w:b/>
              </w:rPr>
              <w:t xml:space="preserve"> Dipstick </w:t>
            </w:r>
            <w:proofErr w:type="spellStart"/>
            <w:r>
              <w:rPr>
                <w:rFonts w:ascii="Arial" w:eastAsia="Arial" w:hAnsi="Arial" w:cs="Arial"/>
                <w:b/>
              </w:rPr>
              <w:t>Pnl</w:t>
            </w:r>
            <w:proofErr w:type="spellEnd"/>
            <w:r>
              <w:rPr>
                <w:rFonts w:ascii="Arial" w:eastAsia="Arial" w:hAnsi="Arial" w:cs="Arial"/>
                <w:b/>
              </w:rPr>
              <w:t xml:space="preserve"> </w:t>
            </w:r>
            <w:proofErr w:type="spellStart"/>
            <w:r>
              <w:rPr>
                <w:rFonts w:ascii="Arial" w:eastAsia="Arial" w:hAnsi="Arial" w:cs="Arial"/>
                <w:b/>
              </w:rPr>
              <w:t>Ur","Code</w:t>
            </w:r>
            <w:proofErr w:type="spellEnd"/>
            <w:r>
              <w:rPr>
                <w:rFonts w:ascii="Arial" w:eastAsia="Arial" w:hAnsi="Arial" w:cs="Arial"/>
                <w:b/>
              </w:rPr>
              <w:t xml:space="preserve"> and coding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w:t>
            </w:r>
            <w:r>
              <w:rPr>
                <w:rFonts w:ascii="Arial" w:eastAsia="Arial" w:hAnsi="Arial" w:cs="Arial"/>
                <w:b/>
              </w:rPr>
              <w:t xml:space="preserve">Tests Information."},{"Test </w:t>
            </w:r>
            <w:proofErr w:type="spellStart"/>
            <w:r>
              <w:rPr>
                <w:rFonts w:ascii="Arial" w:eastAsia="Arial" w:hAnsi="Arial" w:cs="Arial"/>
                <w:b/>
              </w:rPr>
              <w:t>Name":"EKG</w:t>
            </w:r>
            <w:proofErr w:type="spellEnd"/>
            <w:r>
              <w:rPr>
                <w:rFonts w:ascii="Arial" w:eastAsia="Arial" w:hAnsi="Arial" w:cs="Arial"/>
                <w:b/>
              </w:rPr>
              <w:t xml:space="preserve"> </w:t>
            </w:r>
            <w:proofErr w:type="spellStart"/>
            <w:r>
              <w:rPr>
                <w:rFonts w:ascii="Arial" w:eastAsia="Arial" w:hAnsi="Arial" w:cs="Arial"/>
                <w:b/>
              </w:rPr>
              <w:t>Study","Code</w:t>
            </w:r>
            <w:proofErr w:type="spellEnd"/>
            <w:r>
              <w:rPr>
                <w:rFonts w:ascii="Arial" w:eastAsia="Arial" w:hAnsi="Arial" w:cs="Arial"/>
                <w:b/>
              </w:rPr>
              <w:t xml:space="preserve"> and coding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Tests Information."},{"Test </w:t>
            </w:r>
            <w:proofErr w:type="spellStart"/>
            <w:r>
              <w:rPr>
                <w:rFonts w:ascii="Arial" w:eastAsia="Arial" w:hAnsi="Arial" w:cs="Arial"/>
                <w:b/>
              </w:rPr>
              <w:t>Name":"X</w:t>
            </w:r>
            <w:proofErr w:type="spellEnd"/>
            <w:r>
              <w:rPr>
                <w:rFonts w:ascii="Arial" w:eastAsia="Arial" w:hAnsi="Arial" w:cs="Arial"/>
                <w:b/>
              </w:rPr>
              <w:t xml:space="preserve"> Ray Cry </w:t>
            </w:r>
            <w:proofErr w:type="spellStart"/>
            <w:r>
              <w:rPr>
                <w:rFonts w:ascii="Arial" w:eastAsia="Arial" w:hAnsi="Arial" w:cs="Arial"/>
                <w:b/>
              </w:rPr>
              <w:t>UrnS</w:t>
            </w:r>
            <w:proofErr w:type="spellEnd"/>
            <w:r>
              <w:rPr>
                <w:rFonts w:ascii="Arial" w:eastAsia="Arial" w:hAnsi="Arial" w:cs="Arial"/>
                <w:b/>
              </w:rPr>
              <w:t xml:space="preserve"> </w:t>
            </w:r>
            <w:proofErr w:type="spellStart"/>
            <w:r>
              <w:rPr>
                <w:rFonts w:ascii="Arial" w:eastAsia="Arial" w:hAnsi="Arial" w:cs="Arial"/>
                <w:b/>
              </w:rPr>
              <w:t>Ql</w:t>
            </w:r>
            <w:proofErr w:type="spellEnd"/>
            <w:r>
              <w:rPr>
                <w:rFonts w:ascii="Arial" w:eastAsia="Arial" w:hAnsi="Arial" w:cs="Arial"/>
                <w:b/>
              </w:rPr>
              <w:t xml:space="preserve"> </w:t>
            </w:r>
            <w:proofErr w:type="spellStart"/>
            <w:r>
              <w:rPr>
                <w:rFonts w:ascii="Arial" w:eastAsia="Arial" w:hAnsi="Arial" w:cs="Arial"/>
                <w:b/>
              </w:rPr>
              <w:t>Micro","Code</w:t>
            </w:r>
            <w:proofErr w:type="spellEnd"/>
            <w:r>
              <w:rPr>
                <w:rFonts w:ascii="Arial" w:eastAsia="Arial" w:hAnsi="Arial" w:cs="Arial"/>
                <w:b/>
              </w:rPr>
              <w:t xml:space="preserve"> and coding </w:t>
            </w:r>
            <w:proofErr w:type="spellStart"/>
            <w:r>
              <w:rPr>
                <w:rFonts w:ascii="Arial" w:eastAsia="Arial" w:hAnsi="Arial" w:cs="Arial"/>
                <w:b/>
              </w:rPr>
              <w:t>system":"","Vendor</w:t>
            </w:r>
            <w:proofErr w:type="spellEnd"/>
            <w:r>
              <w:rPr>
                <w:rFonts w:ascii="Arial" w:eastAsia="Arial" w:hAnsi="Arial" w:cs="Arial"/>
                <w:b/>
              </w:rPr>
              <w:t xml:space="preserve"> </w:t>
            </w:r>
            <w:proofErr w:type="spellStart"/>
            <w:r>
              <w:rPr>
                <w:rFonts w:ascii="Arial" w:eastAsia="Arial" w:hAnsi="Arial" w:cs="Arial"/>
                <w:b/>
              </w:rPr>
              <w:t>Name":"No</w:t>
            </w:r>
            <w:proofErr w:type="spellEnd"/>
            <w:r>
              <w:rPr>
                <w:rFonts w:ascii="Arial" w:eastAsia="Arial" w:hAnsi="Arial" w:cs="Arial"/>
                <w:b/>
              </w:rPr>
              <w:t xml:space="preserve"> Lab Tests Information."}]}</w:t>
            </w:r>
          </w:p>
        </w:tc>
      </w:tr>
      <w:tr w:rsidR="00BE1D67">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     Lab Results</w:t>
            </w:r>
          </w:p>
        </w:tc>
        <w:tc>
          <w:tcPr>
            <w:tcW w:w="4680" w:type="dxa"/>
            <w:shd w:val="clear" w:color="auto" w:fill="auto"/>
            <w:tcMar>
              <w:top w:w="100" w:type="dxa"/>
              <w:left w:w="100" w:type="dxa"/>
              <w:bottom w:w="100" w:type="dxa"/>
              <w:right w:w="100" w:type="dxa"/>
            </w:tcMar>
          </w:tcPr>
          <w:p w:rsidR="00BE1D67" w:rsidRDefault="000446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w:t>
            </w:r>
            <w:proofErr w:type="spellStart"/>
            <w:r>
              <w:rPr>
                <w:rFonts w:ascii="Arial" w:eastAsia="Arial" w:hAnsi="Arial" w:cs="Arial"/>
                <w:b/>
              </w:rPr>
              <w:t>labResults</w:t>
            </w:r>
            <w:proofErr w:type="spellEnd"/>
            <w:r>
              <w:rPr>
                <w:rFonts w:ascii="Arial" w:eastAsia="Arial" w:hAnsi="Arial" w:cs="Arial"/>
                <w:b/>
              </w:rPr>
              <w:t xml:space="preserve">":[{"Result </w:t>
            </w:r>
            <w:proofErr w:type="spellStart"/>
            <w:r>
              <w:rPr>
                <w:rFonts w:ascii="Arial" w:eastAsia="Arial" w:hAnsi="Arial" w:cs="Arial"/>
                <w:b/>
              </w:rPr>
              <w:t>Type":"string","Result</w:t>
            </w:r>
            <w:proofErr w:type="spellEnd"/>
            <w:r>
              <w:rPr>
                <w:rFonts w:ascii="Arial" w:eastAsia="Arial" w:hAnsi="Arial" w:cs="Arial"/>
                <w:b/>
              </w:rPr>
              <w:t xml:space="preserve"> </w:t>
            </w:r>
            <w:proofErr w:type="spellStart"/>
            <w:r>
              <w:rPr>
                <w:rFonts w:ascii="Arial" w:eastAsia="Arial" w:hAnsi="Arial" w:cs="Arial"/>
                <w:b/>
              </w:rPr>
              <w:t>Value":"CLEAR","Relevant</w:t>
            </w:r>
            <w:proofErr w:type="spellEnd"/>
            <w:r>
              <w:rPr>
                <w:rFonts w:ascii="Arial" w:eastAsia="Arial" w:hAnsi="Arial" w:cs="Arial"/>
                <w:b/>
              </w:rPr>
              <w:t xml:space="preserve"> Reference </w:t>
            </w:r>
            <w:proofErr w:type="spellStart"/>
            <w:r>
              <w:rPr>
                <w:rFonts w:ascii="Arial" w:eastAsia="Arial" w:hAnsi="Arial" w:cs="Arial"/>
                <w:b/>
              </w:rPr>
              <w:t>Range":"","Interpretation":"","Test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w:t>
            </w:r>
            <w:proofErr w:type="spellStart"/>
            <w:r>
              <w:rPr>
                <w:rFonts w:ascii="Arial" w:eastAsia="Arial" w:hAnsi="Arial" w:cs="Arial"/>
                <w:b/>
              </w:rPr>
              <w:t>Name":"Appearance</w:t>
            </w:r>
            <w:proofErr w:type="spellEnd"/>
            <w:r>
              <w:rPr>
                <w:rFonts w:ascii="Arial" w:eastAsia="Arial" w:hAnsi="Arial" w:cs="Arial"/>
                <w:b/>
              </w:rPr>
              <w:t xml:space="preserve"> </w:t>
            </w:r>
            <w:proofErr w:type="spellStart"/>
            <w:r>
              <w:rPr>
                <w:rFonts w:ascii="Arial" w:eastAsia="Arial" w:hAnsi="Arial" w:cs="Arial"/>
                <w:b/>
              </w:rPr>
              <w:lastRenderedPageBreak/>
              <w:t>Ur","Status</w:t>
            </w:r>
            <w:proofErr w:type="spellEnd"/>
            <w:r>
              <w:rPr>
                <w:rFonts w:ascii="Arial" w:eastAsia="Arial" w:hAnsi="Arial" w:cs="Arial"/>
                <w:b/>
              </w:rPr>
              <w:t xml:space="preserve">":""},{"Result </w:t>
            </w:r>
            <w:proofErr w:type="spellStart"/>
            <w:r>
              <w:rPr>
                <w:rFonts w:ascii="Arial" w:eastAsia="Arial" w:hAnsi="Arial" w:cs="Arial"/>
                <w:b/>
              </w:rPr>
              <w:t>Type":"string","Result</w:t>
            </w:r>
            <w:proofErr w:type="spellEnd"/>
            <w:r>
              <w:rPr>
                <w:rFonts w:ascii="Arial" w:eastAsia="Arial" w:hAnsi="Arial" w:cs="Arial"/>
                <w:b/>
              </w:rPr>
              <w:t xml:space="preserve"> </w:t>
            </w:r>
            <w:proofErr w:type="spellStart"/>
            <w:r>
              <w:rPr>
                <w:rFonts w:ascii="Arial" w:eastAsia="Arial" w:hAnsi="Arial" w:cs="Arial"/>
                <w:b/>
              </w:rPr>
              <w:t>Value":"YELLOW","Relevant</w:t>
            </w:r>
            <w:proofErr w:type="spellEnd"/>
            <w:r>
              <w:rPr>
                <w:rFonts w:ascii="Arial" w:eastAsia="Arial" w:hAnsi="Arial" w:cs="Arial"/>
                <w:b/>
              </w:rPr>
              <w:t xml:space="preserve"> Reference </w:t>
            </w:r>
            <w:proofErr w:type="spellStart"/>
            <w:r>
              <w:rPr>
                <w:rFonts w:ascii="Arial" w:eastAsia="Arial" w:hAnsi="Arial" w:cs="Arial"/>
                <w:b/>
              </w:rPr>
              <w:t>Range"</w:t>
            </w:r>
            <w:r>
              <w:rPr>
                <w:rFonts w:ascii="Arial" w:eastAsia="Arial" w:hAnsi="Arial" w:cs="Arial"/>
                <w:b/>
              </w:rPr>
              <w:t>:"","Interpretation":"","Test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w:t>
            </w:r>
            <w:proofErr w:type="spellStart"/>
            <w:r>
              <w:rPr>
                <w:rFonts w:ascii="Arial" w:eastAsia="Arial" w:hAnsi="Arial" w:cs="Arial"/>
                <w:b/>
              </w:rPr>
              <w:t>Name":"Color</w:t>
            </w:r>
            <w:proofErr w:type="spellEnd"/>
            <w:r>
              <w:rPr>
                <w:rFonts w:ascii="Arial" w:eastAsia="Arial" w:hAnsi="Arial" w:cs="Arial"/>
                <w:b/>
              </w:rPr>
              <w:t xml:space="preserve"> </w:t>
            </w:r>
            <w:proofErr w:type="spellStart"/>
            <w:r>
              <w:rPr>
                <w:rFonts w:ascii="Arial" w:eastAsia="Arial" w:hAnsi="Arial" w:cs="Arial"/>
                <w:b/>
              </w:rPr>
              <w:t>Ur","Status</w:t>
            </w:r>
            <w:proofErr w:type="spellEnd"/>
            <w:r>
              <w:rPr>
                <w:rFonts w:ascii="Arial" w:eastAsia="Arial" w:hAnsi="Arial" w:cs="Arial"/>
                <w:b/>
              </w:rPr>
              <w:t xml:space="preserve">":""},{"Result </w:t>
            </w:r>
            <w:proofErr w:type="spellStart"/>
            <w:r>
              <w:rPr>
                <w:rFonts w:ascii="Arial" w:eastAsia="Arial" w:hAnsi="Arial" w:cs="Arial"/>
                <w:b/>
              </w:rPr>
              <w:t>Type":"double","Result</w:t>
            </w:r>
            <w:proofErr w:type="spellEnd"/>
            <w:r>
              <w:rPr>
                <w:rFonts w:ascii="Arial" w:eastAsia="Arial" w:hAnsi="Arial" w:cs="Arial"/>
                <w:b/>
              </w:rPr>
              <w:t xml:space="preserve"> Value":"50","Relevant Reference </w:t>
            </w:r>
            <w:proofErr w:type="spellStart"/>
            <w:r>
              <w:rPr>
                <w:rFonts w:ascii="Arial" w:eastAsia="Arial" w:hAnsi="Arial" w:cs="Arial"/>
                <w:b/>
              </w:rPr>
              <w:t>Range":"","Interpretation":"","Test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w:t>
            </w:r>
            <w:proofErr w:type="spellStart"/>
            <w:r>
              <w:rPr>
                <w:rFonts w:ascii="Arial" w:eastAsia="Arial" w:hAnsi="Arial" w:cs="Arial"/>
                <w:b/>
              </w:rPr>
              <w:t>Name":"Glucose</w:t>
            </w:r>
            <w:proofErr w:type="spellEnd"/>
            <w:r>
              <w:rPr>
                <w:rFonts w:ascii="Arial" w:eastAsia="Arial" w:hAnsi="Arial" w:cs="Arial"/>
                <w:b/>
              </w:rPr>
              <w:t xml:space="preserve"> Ur Strip-</w:t>
            </w:r>
            <w:proofErr w:type="spellStart"/>
            <w:r>
              <w:rPr>
                <w:rFonts w:ascii="Arial" w:eastAsia="Arial" w:hAnsi="Arial" w:cs="Arial"/>
                <w:b/>
              </w:rPr>
              <w:t>mCnc</w:t>
            </w:r>
            <w:proofErr w:type="spellEnd"/>
            <w:r>
              <w:rPr>
                <w:rFonts w:ascii="Arial" w:eastAsia="Arial" w:hAnsi="Arial" w:cs="Arial"/>
                <w:b/>
              </w:rPr>
              <w:t>","Sta</w:t>
            </w:r>
            <w:r>
              <w:rPr>
                <w:rFonts w:ascii="Arial" w:eastAsia="Arial" w:hAnsi="Arial" w:cs="Arial"/>
                <w:b/>
              </w:rPr>
              <w:t xml:space="preserve">tus":""},{"Result </w:t>
            </w:r>
            <w:proofErr w:type="spellStart"/>
            <w:r>
              <w:rPr>
                <w:rFonts w:ascii="Arial" w:eastAsia="Arial" w:hAnsi="Arial" w:cs="Arial"/>
                <w:b/>
              </w:rPr>
              <w:t>Type":"string","Result</w:t>
            </w:r>
            <w:proofErr w:type="spellEnd"/>
            <w:r>
              <w:rPr>
                <w:rFonts w:ascii="Arial" w:eastAsia="Arial" w:hAnsi="Arial" w:cs="Arial"/>
                <w:b/>
              </w:rPr>
              <w:t xml:space="preserve"> </w:t>
            </w:r>
            <w:proofErr w:type="spellStart"/>
            <w:r>
              <w:rPr>
                <w:rFonts w:ascii="Arial" w:eastAsia="Arial" w:hAnsi="Arial" w:cs="Arial"/>
                <w:b/>
              </w:rPr>
              <w:t>Value":"Negative","Relevant</w:t>
            </w:r>
            <w:proofErr w:type="spellEnd"/>
            <w:r>
              <w:rPr>
                <w:rFonts w:ascii="Arial" w:eastAsia="Arial" w:hAnsi="Arial" w:cs="Arial"/>
                <w:b/>
              </w:rPr>
              <w:t xml:space="preserve"> Reference </w:t>
            </w:r>
            <w:proofErr w:type="spellStart"/>
            <w:r>
              <w:rPr>
                <w:rFonts w:ascii="Arial" w:eastAsia="Arial" w:hAnsi="Arial" w:cs="Arial"/>
                <w:b/>
              </w:rPr>
              <w:t>Range":"","Interpretation":"","Test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w:t>
            </w:r>
            <w:proofErr w:type="spellStart"/>
            <w:r>
              <w:rPr>
                <w:rFonts w:ascii="Arial" w:eastAsia="Arial" w:hAnsi="Arial" w:cs="Arial"/>
                <w:b/>
              </w:rPr>
              <w:t>Name":"Ketones</w:t>
            </w:r>
            <w:proofErr w:type="spellEnd"/>
            <w:r>
              <w:rPr>
                <w:rFonts w:ascii="Arial" w:eastAsia="Arial" w:hAnsi="Arial" w:cs="Arial"/>
                <w:b/>
              </w:rPr>
              <w:t xml:space="preserve"> Ur Strip-</w:t>
            </w:r>
            <w:proofErr w:type="spellStart"/>
            <w:r>
              <w:rPr>
                <w:rFonts w:ascii="Arial" w:eastAsia="Arial" w:hAnsi="Arial" w:cs="Arial"/>
                <w:b/>
              </w:rPr>
              <w:t>mCnc</w:t>
            </w:r>
            <w:proofErr w:type="spellEnd"/>
            <w:r>
              <w:rPr>
                <w:rFonts w:ascii="Arial" w:eastAsia="Arial" w:hAnsi="Arial" w:cs="Arial"/>
                <w:b/>
              </w:rPr>
              <w:t xml:space="preserve">","Status":""},{"Result </w:t>
            </w:r>
            <w:proofErr w:type="spellStart"/>
            <w:r>
              <w:rPr>
                <w:rFonts w:ascii="Arial" w:eastAsia="Arial" w:hAnsi="Arial" w:cs="Arial"/>
                <w:b/>
              </w:rPr>
              <w:t>Type":"double","Result</w:t>
            </w:r>
            <w:proofErr w:type="spellEnd"/>
            <w:r>
              <w:rPr>
                <w:rFonts w:ascii="Arial" w:eastAsia="Arial" w:hAnsi="Arial" w:cs="Arial"/>
                <w:b/>
              </w:rPr>
              <w:t xml:space="preserve"> Value":"5.0","Relevant Reference </w:t>
            </w:r>
            <w:proofErr w:type="spellStart"/>
            <w:r>
              <w:rPr>
                <w:rFonts w:ascii="Arial" w:eastAsia="Arial" w:hAnsi="Arial" w:cs="Arial"/>
                <w:b/>
              </w:rPr>
              <w:t>Ra</w:t>
            </w:r>
            <w:r>
              <w:rPr>
                <w:rFonts w:ascii="Arial" w:eastAsia="Arial" w:hAnsi="Arial" w:cs="Arial"/>
                <w:b/>
              </w:rPr>
              <w:t>nge":"","Interpretation":"","Test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w:t>
            </w:r>
            <w:proofErr w:type="spellStart"/>
            <w:r>
              <w:rPr>
                <w:rFonts w:ascii="Arial" w:eastAsia="Arial" w:hAnsi="Arial" w:cs="Arial"/>
                <w:b/>
              </w:rPr>
              <w:t>Name":"pH</w:t>
            </w:r>
            <w:proofErr w:type="spellEnd"/>
            <w:r>
              <w:rPr>
                <w:rFonts w:ascii="Arial" w:eastAsia="Arial" w:hAnsi="Arial" w:cs="Arial"/>
                <w:b/>
              </w:rPr>
              <w:t xml:space="preserve"> Ur </w:t>
            </w:r>
            <w:proofErr w:type="spellStart"/>
            <w:r>
              <w:rPr>
                <w:rFonts w:ascii="Arial" w:eastAsia="Arial" w:hAnsi="Arial" w:cs="Arial"/>
                <w:b/>
              </w:rPr>
              <w:t>Strip","Status</w:t>
            </w:r>
            <w:proofErr w:type="spellEnd"/>
            <w:r>
              <w:rPr>
                <w:rFonts w:ascii="Arial" w:eastAsia="Arial" w:hAnsi="Arial" w:cs="Arial"/>
                <w:b/>
              </w:rPr>
              <w:t xml:space="preserve">":""},{"Result </w:t>
            </w:r>
            <w:proofErr w:type="spellStart"/>
            <w:r>
              <w:rPr>
                <w:rFonts w:ascii="Arial" w:eastAsia="Arial" w:hAnsi="Arial" w:cs="Arial"/>
                <w:b/>
              </w:rPr>
              <w:t>Type":"double","Result</w:t>
            </w:r>
            <w:proofErr w:type="spellEnd"/>
            <w:r>
              <w:rPr>
                <w:rFonts w:ascii="Arial" w:eastAsia="Arial" w:hAnsi="Arial" w:cs="Arial"/>
                <w:b/>
              </w:rPr>
              <w:t xml:space="preserve"> Value":"100","Relevant Reference </w:t>
            </w:r>
            <w:proofErr w:type="spellStart"/>
            <w:r>
              <w:rPr>
                <w:rFonts w:ascii="Arial" w:eastAsia="Arial" w:hAnsi="Arial" w:cs="Arial"/>
                <w:b/>
              </w:rPr>
              <w:t>Range":"","Interpretation":"","Test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Name":"</w:t>
            </w:r>
            <w:proofErr w:type="spellStart"/>
            <w:r>
              <w:rPr>
                <w:rFonts w:ascii="Arial" w:eastAsia="Arial" w:hAnsi="Arial" w:cs="Arial"/>
                <w:b/>
              </w:rPr>
              <w:t>Prot</w:t>
            </w:r>
            <w:proofErr w:type="spellEnd"/>
            <w:r>
              <w:rPr>
                <w:rFonts w:ascii="Arial" w:eastAsia="Arial" w:hAnsi="Arial" w:cs="Arial"/>
                <w:b/>
              </w:rPr>
              <w:t xml:space="preserve"> Ur Strip-</w:t>
            </w:r>
            <w:proofErr w:type="spellStart"/>
            <w:r>
              <w:rPr>
                <w:rFonts w:ascii="Arial" w:eastAsia="Arial" w:hAnsi="Arial" w:cs="Arial"/>
                <w:b/>
              </w:rPr>
              <w:t>mCnc</w:t>
            </w:r>
            <w:proofErr w:type="spellEnd"/>
            <w:r>
              <w:rPr>
                <w:rFonts w:ascii="Arial" w:eastAsia="Arial" w:hAnsi="Arial" w:cs="Arial"/>
                <w:b/>
              </w:rPr>
              <w:t>"</w:t>
            </w:r>
            <w:r>
              <w:rPr>
                <w:rFonts w:ascii="Arial" w:eastAsia="Arial" w:hAnsi="Arial" w:cs="Arial"/>
                <w:b/>
              </w:rPr>
              <w:t xml:space="preserve">,"Status":""},{"Result </w:t>
            </w:r>
            <w:proofErr w:type="spellStart"/>
            <w:r>
              <w:rPr>
                <w:rFonts w:ascii="Arial" w:eastAsia="Arial" w:hAnsi="Arial" w:cs="Arial"/>
                <w:b/>
              </w:rPr>
              <w:t>Type":"double","Result</w:t>
            </w:r>
            <w:proofErr w:type="spellEnd"/>
            <w:r>
              <w:rPr>
                <w:rFonts w:ascii="Arial" w:eastAsia="Arial" w:hAnsi="Arial" w:cs="Arial"/>
                <w:b/>
              </w:rPr>
              <w:t xml:space="preserve"> Value":"1.015","Relevant Reference </w:t>
            </w:r>
            <w:proofErr w:type="spellStart"/>
            <w:r>
              <w:rPr>
                <w:rFonts w:ascii="Arial" w:eastAsia="Arial" w:hAnsi="Arial" w:cs="Arial"/>
                <w:b/>
              </w:rPr>
              <w:t>Range":"","Interpretation":"","Test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Name":"</w:t>
            </w:r>
            <w:proofErr w:type="spellStart"/>
            <w:r>
              <w:rPr>
                <w:rFonts w:ascii="Arial" w:eastAsia="Arial" w:hAnsi="Arial" w:cs="Arial"/>
                <w:b/>
              </w:rPr>
              <w:t>Sp</w:t>
            </w:r>
            <w:proofErr w:type="spellEnd"/>
            <w:r>
              <w:rPr>
                <w:rFonts w:ascii="Arial" w:eastAsia="Arial" w:hAnsi="Arial" w:cs="Arial"/>
                <w:b/>
              </w:rPr>
              <w:t xml:space="preserve"> Gr Ur </w:t>
            </w:r>
            <w:proofErr w:type="spellStart"/>
            <w:r>
              <w:rPr>
                <w:rFonts w:ascii="Arial" w:eastAsia="Arial" w:hAnsi="Arial" w:cs="Arial"/>
                <w:b/>
              </w:rPr>
              <w:t>Strip","Status</w:t>
            </w:r>
            <w:proofErr w:type="spellEnd"/>
            <w:r>
              <w:rPr>
                <w:rFonts w:ascii="Arial" w:eastAsia="Arial" w:hAnsi="Arial" w:cs="Arial"/>
                <w:b/>
              </w:rPr>
              <w:t xml:space="preserve">":""},{"Result </w:t>
            </w:r>
            <w:proofErr w:type="spellStart"/>
            <w:r>
              <w:rPr>
                <w:rFonts w:ascii="Arial" w:eastAsia="Arial" w:hAnsi="Arial" w:cs="Arial"/>
                <w:b/>
              </w:rPr>
              <w:t>Type":"string","Result</w:t>
            </w:r>
            <w:proofErr w:type="spellEnd"/>
            <w:r>
              <w:rPr>
                <w:rFonts w:ascii="Arial" w:eastAsia="Arial" w:hAnsi="Arial" w:cs="Arial"/>
                <w:b/>
              </w:rPr>
              <w:t xml:space="preserve"> </w:t>
            </w:r>
            <w:proofErr w:type="spellStart"/>
            <w:r>
              <w:rPr>
                <w:rFonts w:ascii="Arial" w:eastAsia="Arial" w:hAnsi="Arial" w:cs="Arial"/>
                <w:b/>
              </w:rPr>
              <w:t>Value":"","Relevant</w:t>
            </w:r>
            <w:proofErr w:type="spellEnd"/>
            <w:r>
              <w:rPr>
                <w:rFonts w:ascii="Arial" w:eastAsia="Arial" w:hAnsi="Arial" w:cs="Arial"/>
                <w:b/>
              </w:rPr>
              <w:t xml:space="preserve"> Reference </w:t>
            </w:r>
            <w:proofErr w:type="spellStart"/>
            <w:r>
              <w:rPr>
                <w:rFonts w:ascii="Arial" w:eastAsia="Arial" w:hAnsi="Arial" w:cs="Arial"/>
                <w:b/>
              </w:rPr>
              <w:t>Range":"",</w:t>
            </w:r>
            <w:r>
              <w:rPr>
                <w:rFonts w:ascii="Arial" w:eastAsia="Arial" w:hAnsi="Arial" w:cs="Arial"/>
                <w:b/>
              </w:rPr>
              <w:t>"Interpretation":"","Test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w:t>
            </w:r>
            <w:proofErr w:type="spellStart"/>
            <w:r>
              <w:rPr>
                <w:rFonts w:ascii="Arial" w:eastAsia="Arial" w:hAnsi="Arial" w:cs="Arial"/>
                <w:b/>
              </w:rPr>
              <w:t>Name":"UA</w:t>
            </w:r>
            <w:proofErr w:type="spellEnd"/>
            <w:r>
              <w:rPr>
                <w:rFonts w:ascii="Arial" w:eastAsia="Arial" w:hAnsi="Arial" w:cs="Arial"/>
                <w:b/>
              </w:rPr>
              <w:t xml:space="preserve"> Dipstick </w:t>
            </w:r>
            <w:proofErr w:type="spellStart"/>
            <w:r>
              <w:rPr>
                <w:rFonts w:ascii="Arial" w:eastAsia="Arial" w:hAnsi="Arial" w:cs="Arial"/>
                <w:b/>
              </w:rPr>
              <w:t>Pnl</w:t>
            </w:r>
            <w:proofErr w:type="spellEnd"/>
            <w:r>
              <w:rPr>
                <w:rFonts w:ascii="Arial" w:eastAsia="Arial" w:hAnsi="Arial" w:cs="Arial"/>
                <w:b/>
              </w:rPr>
              <w:t xml:space="preserve"> </w:t>
            </w:r>
            <w:proofErr w:type="spellStart"/>
            <w:r>
              <w:rPr>
                <w:rFonts w:ascii="Arial" w:eastAsia="Arial" w:hAnsi="Arial" w:cs="Arial"/>
                <w:b/>
              </w:rPr>
              <w:t>Ur","Status</w:t>
            </w:r>
            <w:proofErr w:type="spellEnd"/>
            <w:r>
              <w:rPr>
                <w:rFonts w:ascii="Arial" w:eastAsia="Arial" w:hAnsi="Arial" w:cs="Arial"/>
                <w:b/>
              </w:rPr>
              <w:t xml:space="preserve">":""},{"Result </w:t>
            </w:r>
            <w:proofErr w:type="spellStart"/>
            <w:r>
              <w:rPr>
                <w:rFonts w:ascii="Arial" w:eastAsia="Arial" w:hAnsi="Arial" w:cs="Arial"/>
                <w:b/>
              </w:rPr>
              <w:t>Type":"string","Result</w:t>
            </w:r>
            <w:proofErr w:type="spellEnd"/>
            <w:r>
              <w:rPr>
                <w:rFonts w:ascii="Arial" w:eastAsia="Arial" w:hAnsi="Arial" w:cs="Arial"/>
                <w:b/>
              </w:rPr>
              <w:t xml:space="preserve"> </w:t>
            </w:r>
            <w:proofErr w:type="spellStart"/>
            <w:r>
              <w:rPr>
                <w:rFonts w:ascii="Arial" w:eastAsia="Arial" w:hAnsi="Arial" w:cs="Arial"/>
                <w:b/>
              </w:rPr>
              <w:t>Value":"","Relevant</w:t>
            </w:r>
            <w:proofErr w:type="spellEnd"/>
            <w:r>
              <w:rPr>
                <w:rFonts w:ascii="Arial" w:eastAsia="Arial" w:hAnsi="Arial" w:cs="Arial"/>
                <w:b/>
              </w:rPr>
              <w:t xml:space="preserve"> Reference </w:t>
            </w:r>
            <w:proofErr w:type="spellStart"/>
            <w:r>
              <w:rPr>
                <w:rFonts w:ascii="Arial" w:eastAsia="Arial" w:hAnsi="Arial" w:cs="Arial"/>
                <w:b/>
              </w:rPr>
              <w:t>Range":"","Interpretation":"","Test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w:t>
            </w:r>
            <w:proofErr w:type="spellStart"/>
            <w:r>
              <w:rPr>
                <w:rFonts w:ascii="Arial" w:eastAsia="Arial" w:hAnsi="Arial" w:cs="Arial"/>
                <w:b/>
              </w:rPr>
              <w:t>Name":"UA</w:t>
            </w:r>
            <w:proofErr w:type="spellEnd"/>
            <w:r>
              <w:rPr>
                <w:rFonts w:ascii="Arial" w:eastAsia="Arial" w:hAnsi="Arial" w:cs="Arial"/>
                <w:b/>
              </w:rPr>
              <w:t xml:space="preserve"> Dipstick </w:t>
            </w:r>
            <w:proofErr w:type="spellStart"/>
            <w:r>
              <w:rPr>
                <w:rFonts w:ascii="Arial" w:eastAsia="Arial" w:hAnsi="Arial" w:cs="Arial"/>
                <w:b/>
              </w:rPr>
              <w:t>Pnl</w:t>
            </w:r>
            <w:proofErr w:type="spellEnd"/>
            <w:r>
              <w:rPr>
                <w:rFonts w:ascii="Arial" w:eastAsia="Arial" w:hAnsi="Arial" w:cs="Arial"/>
                <w:b/>
              </w:rPr>
              <w:t xml:space="preserve"> </w:t>
            </w:r>
            <w:proofErr w:type="spellStart"/>
            <w:r>
              <w:rPr>
                <w:rFonts w:ascii="Arial" w:eastAsia="Arial" w:hAnsi="Arial" w:cs="Arial"/>
                <w:b/>
              </w:rPr>
              <w:t>Ur","St</w:t>
            </w:r>
            <w:r>
              <w:rPr>
                <w:rFonts w:ascii="Arial" w:eastAsia="Arial" w:hAnsi="Arial" w:cs="Arial"/>
                <w:b/>
              </w:rPr>
              <w:t>atus</w:t>
            </w:r>
            <w:proofErr w:type="spellEnd"/>
            <w:r>
              <w:rPr>
                <w:rFonts w:ascii="Arial" w:eastAsia="Arial" w:hAnsi="Arial" w:cs="Arial"/>
                <w:b/>
              </w:rPr>
              <w:t xml:space="preserve">":""},{"Result </w:t>
            </w:r>
            <w:proofErr w:type="spellStart"/>
            <w:r>
              <w:rPr>
                <w:rFonts w:ascii="Arial" w:eastAsia="Arial" w:hAnsi="Arial" w:cs="Arial"/>
                <w:b/>
              </w:rPr>
              <w:t>Type":"string","Result</w:t>
            </w:r>
            <w:proofErr w:type="spellEnd"/>
            <w:r>
              <w:rPr>
                <w:rFonts w:ascii="Arial" w:eastAsia="Arial" w:hAnsi="Arial" w:cs="Arial"/>
                <w:b/>
              </w:rPr>
              <w:t xml:space="preserve"> </w:t>
            </w:r>
            <w:proofErr w:type="spellStart"/>
            <w:r>
              <w:rPr>
                <w:rFonts w:ascii="Arial" w:eastAsia="Arial" w:hAnsi="Arial" w:cs="Arial"/>
                <w:b/>
              </w:rPr>
              <w:t>Value":"","Relevant</w:t>
            </w:r>
            <w:proofErr w:type="spellEnd"/>
            <w:r>
              <w:rPr>
                <w:rFonts w:ascii="Arial" w:eastAsia="Arial" w:hAnsi="Arial" w:cs="Arial"/>
                <w:b/>
              </w:rPr>
              <w:t xml:space="preserve"> Reference </w:t>
            </w:r>
            <w:proofErr w:type="spellStart"/>
            <w:r>
              <w:rPr>
                <w:rFonts w:ascii="Arial" w:eastAsia="Arial" w:hAnsi="Arial" w:cs="Arial"/>
                <w:b/>
              </w:rPr>
              <w:t>Range":"","Interpretation":"","Test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w:t>
            </w:r>
            <w:proofErr w:type="spellStart"/>
            <w:r>
              <w:rPr>
                <w:rFonts w:ascii="Arial" w:eastAsia="Arial" w:hAnsi="Arial" w:cs="Arial"/>
                <w:b/>
              </w:rPr>
              <w:t>Name":"EKG</w:t>
            </w:r>
            <w:proofErr w:type="spellEnd"/>
            <w:r>
              <w:rPr>
                <w:rFonts w:ascii="Arial" w:eastAsia="Arial" w:hAnsi="Arial" w:cs="Arial"/>
                <w:b/>
              </w:rPr>
              <w:t xml:space="preserve"> </w:t>
            </w:r>
            <w:proofErr w:type="spellStart"/>
            <w:r>
              <w:rPr>
                <w:rFonts w:ascii="Arial" w:eastAsia="Arial" w:hAnsi="Arial" w:cs="Arial"/>
                <w:b/>
              </w:rPr>
              <w:t>Study","Status</w:t>
            </w:r>
            <w:proofErr w:type="spellEnd"/>
            <w:r>
              <w:rPr>
                <w:rFonts w:ascii="Arial" w:eastAsia="Arial" w:hAnsi="Arial" w:cs="Arial"/>
                <w:b/>
              </w:rPr>
              <w:t xml:space="preserve">":""},{"Result </w:t>
            </w:r>
            <w:proofErr w:type="spellStart"/>
            <w:r>
              <w:rPr>
                <w:rFonts w:ascii="Arial" w:eastAsia="Arial" w:hAnsi="Arial" w:cs="Arial"/>
                <w:b/>
              </w:rPr>
              <w:t>Type":"string","Result</w:t>
            </w:r>
            <w:proofErr w:type="spellEnd"/>
            <w:r>
              <w:rPr>
                <w:rFonts w:ascii="Arial" w:eastAsia="Arial" w:hAnsi="Arial" w:cs="Arial"/>
                <w:b/>
              </w:rPr>
              <w:t xml:space="preserve"> </w:t>
            </w:r>
            <w:proofErr w:type="spellStart"/>
            <w:r>
              <w:rPr>
                <w:rFonts w:ascii="Arial" w:eastAsia="Arial" w:hAnsi="Arial" w:cs="Arial"/>
                <w:b/>
              </w:rPr>
              <w:t>Value":"","Relevant</w:t>
            </w:r>
            <w:proofErr w:type="spellEnd"/>
            <w:r>
              <w:rPr>
                <w:rFonts w:ascii="Arial" w:eastAsia="Arial" w:hAnsi="Arial" w:cs="Arial"/>
                <w:b/>
              </w:rPr>
              <w:t xml:space="preserve"> </w:t>
            </w:r>
            <w:r>
              <w:rPr>
                <w:rFonts w:ascii="Arial" w:eastAsia="Arial" w:hAnsi="Arial" w:cs="Arial"/>
                <w:b/>
              </w:rPr>
              <w:lastRenderedPageBreak/>
              <w:t xml:space="preserve">Reference </w:t>
            </w:r>
            <w:proofErr w:type="spellStart"/>
            <w:r>
              <w:rPr>
                <w:rFonts w:ascii="Arial" w:eastAsia="Arial" w:hAnsi="Arial" w:cs="Arial"/>
                <w:b/>
              </w:rPr>
              <w:t>Range":"","Interpretatio</w:t>
            </w:r>
            <w:r>
              <w:rPr>
                <w:rFonts w:ascii="Arial" w:eastAsia="Arial" w:hAnsi="Arial" w:cs="Arial"/>
                <w:b/>
              </w:rPr>
              <w:t>n":"","Test</w:t>
            </w:r>
            <w:proofErr w:type="spellEnd"/>
            <w:r>
              <w:rPr>
                <w:rFonts w:ascii="Arial" w:eastAsia="Arial" w:hAnsi="Arial" w:cs="Arial"/>
                <w:b/>
              </w:rPr>
              <w:t xml:space="preserve"> </w:t>
            </w:r>
            <w:proofErr w:type="spellStart"/>
            <w:r>
              <w:rPr>
                <w:rFonts w:ascii="Arial" w:eastAsia="Arial" w:hAnsi="Arial" w:cs="Arial"/>
                <w:b/>
              </w:rPr>
              <w:t>Date":"","Result</w:t>
            </w:r>
            <w:proofErr w:type="spellEnd"/>
            <w:r>
              <w:rPr>
                <w:rFonts w:ascii="Arial" w:eastAsia="Arial" w:hAnsi="Arial" w:cs="Arial"/>
                <w:b/>
              </w:rPr>
              <w:t xml:space="preserve"> </w:t>
            </w:r>
            <w:proofErr w:type="spellStart"/>
            <w:r>
              <w:rPr>
                <w:rFonts w:ascii="Arial" w:eastAsia="Arial" w:hAnsi="Arial" w:cs="Arial"/>
                <w:b/>
              </w:rPr>
              <w:t>Date":"","Lab</w:t>
            </w:r>
            <w:proofErr w:type="spellEnd"/>
            <w:r>
              <w:rPr>
                <w:rFonts w:ascii="Arial" w:eastAsia="Arial" w:hAnsi="Arial" w:cs="Arial"/>
                <w:b/>
              </w:rPr>
              <w:t xml:space="preserve"> </w:t>
            </w:r>
            <w:proofErr w:type="spellStart"/>
            <w:r>
              <w:rPr>
                <w:rFonts w:ascii="Arial" w:eastAsia="Arial" w:hAnsi="Arial" w:cs="Arial"/>
                <w:b/>
              </w:rPr>
              <w:t>Name":"X</w:t>
            </w:r>
            <w:proofErr w:type="spellEnd"/>
            <w:r>
              <w:rPr>
                <w:rFonts w:ascii="Arial" w:eastAsia="Arial" w:hAnsi="Arial" w:cs="Arial"/>
                <w:b/>
              </w:rPr>
              <w:t xml:space="preserve"> Ray Cry </w:t>
            </w:r>
            <w:proofErr w:type="spellStart"/>
            <w:r>
              <w:rPr>
                <w:rFonts w:ascii="Arial" w:eastAsia="Arial" w:hAnsi="Arial" w:cs="Arial"/>
                <w:b/>
              </w:rPr>
              <w:t>UrnS</w:t>
            </w:r>
            <w:proofErr w:type="spellEnd"/>
            <w:r>
              <w:rPr>
                <w:rFonts w:ascii="Arial" w:eastAsia="Arial" w:hAnsi="Arial" w:cs="Arial"/>
                <w:b/>
              </w:rPr>
              <w:t xml:space="preserve"> </w:t>
            </w:r>
            <w:proofErr w:type="spellStart"/>
            <w:r>
              <w:rPr>
                <w:rFonts w:ascii="Arial" w:eastAsia="Arial" w:hAnsi="Arial" w:cs="Arial"/>
                <w:b/>
              </w:rPr>
              <w:t>Ql</w:t>
            </w:r>
            <w:proofErr w:type="spellEnd"/>
            <w:r>
              <w:rPr>
                <w:rFonts w:ascii="Arial" w:eastAsia="Arial" w:hAnsi="Arial" w:cs="Arial"/>
                <w:b/>
              </w:rPr>
              <w:t xml:space="preserve"> </w:t>
            </w:r>
            <w:proofErr w:type="spellStart"/>
            <w:r>
              <w:rPr>
                <w:rFonts w:ascii="Arial" w:eastAsia="Arial" w:hAnsi="Arial" w:cs="Arial"/>
                <w:b/>
              </w:rPr>
              <w:t>Micro","Status</w:t>
            </w:r>
            <w:proofErr w:type="spellEnd"/>
            <w:r>
              <w:rPr>
                <w:rFonts w:ascii="Arial" w:eastAsia="Arial" w:hAnsi="Arial" w:cs="Arial"/>
                <w:b/>
              </w:rPr>
              <w:t>":""}]}</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lastRenderedPageBreak/>
              <w:t xml:space="preserve">     Medications</w:t>
            </w:r>
          </w:p>
        </w:tc>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{"medications":[{"</w:t>
            </w:r>
            <w:proofErr w:type="spellStart"/>
            <w:r>
              <w:rPr>
                <w:rFonts w:ascii="Arial" w:eastAsia="Arial" w:hAnsi="Arial" w:cs="Arial"/>
                <w:b/>
              </w:rPr>
              <w:t>Medication":"Tylenol</w:t>
            </w:r>
            <w:proofErr w:type="spellEnd"/>
            <w:r>
              <w:rPr>
                <w:rFonts w:ascii="Arial" w:eastAsia="Arial" w:hAnsi="Arial" w:cs="Arial"/>
                <w:b/>
              </w:rPr>
              <w:t xml:space="preserve"> Extra Strength 500 MG </w:t>
            </w:r>
            <w:proofErr w:type="spellStart"/>
            <w:r>
              <w:rPr>
                <w:rFonts w:ascii="Arial" w:eastAsia="Arial" w:hAnsi="Arial" w:cs="Arial"/>
                <w:b/>
              </w:rPr>
              <w:t>TABLET","Code</w:t>
            </w:r>
            <w:proofErr w:type="spellEnd"/>
            <w:r>
              <w:rPr>
                <w:rFonts w:ascii="Arial" w:eastAsia="Arial" w:hAnsi="Arial" w:cs="Arial"/>
                <w:b/>
              </w:rPr>
              <w:t xml:space="preserve"> and coding system":"","Directions":"2 tablets (1,000 mg) orally one </w:t>
            </w:r>
            <w:proofErr w:type="spellStart"/>
            <w:r>
              <w:rPr>
                <w:rFonts w:ascii="Arial" w:eastAsia="Arial" w:hAnsi="Arial" w:cs="Arial"/>
                <w:b/>
              </w:rPr>
              <w:t>time"</w:t>
            </w:r>
            <w:r>
              <w:rPr>
                <w:rFonts w:ascii="Arial" w:eastAsia="Arial" w:hAnsi="Arial" w:cs="Arial"/>
                <w:b/>
              </w:rPr>
              <w:t>,"Refills":"","Status":"","Frequency":"","Route":"","Dose</w:t>
            </w:r>
            <w:proofErr w:type="spellEnd"/>
            <w:r>
              <w:rPr>
                <w:rFonts w:ascii="Arial" w:eastAsia="Arial" w:hAnsi="Arial" w:cs="Arial"/>
                <w:b/>
              </w:rPr>
              <w:t xml:space="preserve"> Quantity":"2","Instructions":"","Start </w:t>
            </w:r>
            <w:proofErr w:type="spellStart"/>
            <w:r>
              <w:rPr>
                <w:rFonts w:ascii="Arial" w:eastAsia="Arial" w:hAnsi="Arial" w:cs="Arial"/>
                <w:b/>
              </w:rPr>
              <w:t>Date":"","End</w:t>
            </w:r>
            <w:proofErr w:type="spellEnd"/>
            <w:r>
              <w:rPr>
                <w:rFonts w:ascii="Arial" w:eastAsia="Arial" w:hAnsi="Arial" w:cs="Arial"/>
                <w:b/>
              </w:rPr>
              <w:t xml:space="preserve"> Date":""},{"Medication":"</w:t>
            </w:r>
            <w:proofErr w:type="spellStart"/>
            <w:r>
              <w:rPr>
                <w:rFonts w:ascii="Arial" w:eastAsia="Arial" w:hAnsi="Arial" w:cs="Arial"/>
                <w:b/>
              </w:rPr>
              <w:t>CefTRIAXone</w:t>
            </w:r>
            <w:proofErr w:type="spellEnd"/>
            <w:r>
              <w:rPr>
                <w:rFonts w:ascii="Arial" w:eastAsia="Arial" w:hAnsi="Arial" w:cs="Arial"/>
                <w:b/>
              </w:rPr>
              <w:t xml:space="preserve"> Sodium 100 GM SOLUTION </w:t>
            </w:r>
            <w:proofErr w:type="spellStart"/>
            <w:r>
              <w:rPr>
                <w:rFonts w:ascii="Arial" w:eastAsia="Arial" w:hAnsi="Arial" w:cs="Arial"/>
                <w:b/>
              </w:rPr>
              <w:t>RECONSTITUTED","Code</w:t>
            </w:r>
            <w:proofErr w:type="spellEnd"/>
            <w:r>
              <w:rPr>
                <w:rFonts w:ascii="Arial" w:eastAsia="Arial" w:hAnsi="Arial" w:cs="Arial"/>
                <w:b/>
              </w:rPr>
              <w:t xml:space="preserve"> and coding system":"","Directions":"1 Container Injectable Two t</w:t>
            </w:r>
            <w:r>
              <w:rPr>
                <w:rFonts w:ascii="Arial" w:eastAsia="Arial" w:hAnsi="Arial" w:cs="Arial"/>
                <w:b/>
              </w:rPr>
              <w:t>imes daily 1 day(s)","</w:t>
            </w:r>
            <w:proofErr w:type="spellStart"/>
            <w:r>
              <w:rPr>
                <w:rFonts w:ascii="Arial" w:eastAsia="Arial" w:hAnsi="Arial" w:cs="Arial"/>
                <w:b/>
              </w:rPr>
              <w:t>Refills":"","Status":"","Frequency":"","Route":"","Dose</w:t>
            </w:r>
            <w:proofErr w:type="spellEnd"/>
            <w:r>
              <w:rPr>
                <w:rFonts w:ascii="Arial" w:eastAsia="Arial" w:hAnsi="Arial" w:cs="Arial"/>
                <w:b/>
              </w:rPr>
              <w:t xml:space="preserve"> Quantity":"2","Instructions":"","Start </w:t>
            </w:r>
            <w:proofErr w:type="spellStart"/>
            <w:r>
              <w:rPr>
                <w:rFonts w:ascii="Arial" w:eastAsia="Arial" w:hAnsi="Arial" w:cs="Arial"/>
                <w:b/>
              </w:rPr>
              <w:t>Date":"","End</w:t>
            </w:r>
            <w:proofErr w:type="spellEnd"/>
            <w:r>
              <w:rPr>
                <w:rFonts w:ascii="Arial" w:eastAsia="Arial" w:hAnsi="Arial" w:cs="Arial"/>
                <w:b/>
              </w:rPr>
              <w:t xml:space="preserve"> Date":""},{"Medication":"</w:t>
            </w:r>
            <w:proofErr w:type="spellStart"/>
            <w:r>
              <w:rPr>
                <w:rFonts w:ascii="Arial" w:eastAsia="Arial" w:hAnsi="Arial" w:cs="Arial"/>
                <w:b/>
              </w:rPr>
              <w:t>Aranesp</w:t>
            </w:r>
            <w:proofErr w:type="spellEnd"/>
            <w:r>
              <w:rPr>
                <w:rFonts w:ascii="Arial" w:eastAsia="Arial" w:hAnsi="Arial" w:cs="Arial"/>
                <w:b/>
              </w:rPr>
              <w:t xml:space="preserve"> (Albumin Free) 500 MCG/</w:t>
            </w:r>
            <w:proofErr w:type="spellStart"/>
            <w:r>
              <w:rPr>
                <w:rFonts w:ascii="Arial" w:eastAsia="Arial" w:hAnsi="Arial" w:cs="Arial"/>
                <w:b/>
              </w:rPr>
              <w:t>ML","Code</w:t>
            </w:r>
            <w:proofErr w:type="spellEnd"/>
            <w:r>
              <w:rPr>
                <w:rFonts w:ascii="Arial" w:eastAsia="Arial" w:hAnsi="Arial" w:cs="Arial"/>
                <w:b/>
              </w:rPr>
              <w:t xml:space="preserve"> and coding system":"","Directions":"1 ml (500 mcg) subcutan</w:t>
            </w:r>
            <w:r>
              <w:rPr>
                <w:rFonts w:ascii="Arial" w:eastAsia="Arial" w:hAnsi="Arial" w:cs="Arial"/>
                <w:b/>
              </w:rPr>
              <w:t xml:space="preserve">eously every 2 </w:t>
            </w:r>
            <w:proofErr w:type="spellStart"/>
            <w:r>
              <w:rPr>
                <w:rFonts w:ascii="Arial" w:eastAsia="Arial" w:hAnsi="Arial" w:cs="Arial"/>
                <w:b/>
              </w:rPr>
              <w:t>weeks","Refills":"","Status":"","Frequency":"","Route":"","Dose</w:t>
            </w:r>
            <w:proofErr w:type="spellEnd"/>
            <w:r>
              <w:rPr>
                <w:rFonts w:ascii="Arial" w:eastAsia="Arial" w:hAnsi="Arial" w:cs="Arial"/>
                <w:b/>
              </w:rPr>
              <w:t xml:space="preserve"> Quantity":"1","Instructions":"","Start </w:t>
            </w:r>
            <w:proofErr w:type="spellStart"/>
            <w:r>
              <w:rPr>
                <w:rFonts w:ascii="Arial" w:eastAsia="Arial" w:hAnsi="Arial" w:cs="Arial"/>
                <w:b/>
              </w:rPr>
              <w:t>Date":"","End</w:t>
            </w:r>
            <w:proofErr w:type="spellEnd"/>
            <w:r>
              <w:rPr>
                <w:rFonts w:ascii="Arial" w:eastAsia="Arial" w:hAnsi="Arial" w:cs="Arial"/>
                <w:b/>
              </w:rPr>
              <w:t xml:space="preserve"> Date":""}]}</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 xml:space="preserve">     Problems</w:t>
            </w:r>
          </w:p>
        </w:tc>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{"problems":[{"</w:t>
            </w:r>
            <w:proofErr w:type="spellStart"/>
            <w:r>
              <w:rPr>
                <w:rFonts w:ascii="Arial" w:eastAsia="Arial" w:hAnsi="Arial" w:cs="Arial"/>
                <w:b/>
              </w:rPr>
              <w:t>Problem":"Severe</w:t>
            </w:r>
            <w:proofErr w:type="spellEnd"/>
            <w:r>
              <w:rPr>
                <w:rFonts w:ascii="Arial" w:eastAsia="Arial" w:hAnsi="Arial" w:cs="Arial"/>
                <w:b/>
              </w:rPr>
              <w:t xml:space="preserve"> </w:t>
            </w:r>
            <w:proofErr w:type="spellStart"/>
            <w:r>
              <w:rPr>
                <w:rFonts w:ascii="Arial" w:eastAsia="Arial" w:hAnsi="Arial" w:cs="Arial"/>
                <w:b/>
              </w:rPr>
              <w:t>Hypothyroidism","SNOMED</w:t>
            </w:r>
            <w:proofErr w:type="spellEnd"/>
            <w:r>
              <w:rPr>
                <w:rFonts w:ascii="Arial" w:eastAsia="Arial" w:hAnsi="Arial" w:cs="Arial"/>
                <w:b/>
              </w:rPr>
              <w:t xml:space="preserve"> code":"83986005","Status":"Active","Date"</w:t>
            </w:r>
            <w:r>
              <w:rPr>
                <w:rFonts w:ascii="Arial" w:eastAsia="Arial" w:hAnsi="Arial" w:cs="Arial"/>
                <w:b/>
              </w:rPr>
              <w:t>:"2006/12/31 0:00:00","Date of Onset":"2006/12/31 0:00:00","Resolved date":"2006/12/31 0:00:00","Type":"Active"},{"</w:t>
            </w:r>
            <w:proofErr w:type="spellStart"/>
            <w:r>
              <w:rPr>
                <w:rFonts w:ascii="Arial" w:eastAsia="Arial" w:hAnsi="Arial" w:cs="Arial"/>
                <w:b/>
              </w:rPr>
              <w:t>Problem":"Overweight</w:t>
            </w:r>
            <w:proofErr w:type="spellEnd"/>
            <w:r>
              <w:rPr>
                <w:rFonts w:ascii="Arial" w:eastAsia="Arial" w:hAnsi="Arial" w:cs="Arial"/>
                <w:b/>
              </w:rPr>
              <w:t xml:space="preserve"> (finding)","SNOMED code":"238131007","Status":"Inactive","Date":"2006/12/31 0:00:00","Date of Onset":"2006/12/31 0:00:00</w:t>
            </w:r>
            <w:r>
              <w:rPr>
                <w:rFonts w:ascii="Arial" w:eastAsia="Arial" w:hAnsi="Arial" w:cs="Arial"/>
                <w:b/>
              </w:rPr>
              <w:t>","Resolved date":"2006/12/31 0:00:00","Type":"Inactive"},{"</w:t>
            </w:r>
            <w:proofErr w:type="spellStart"/>
            <w:r>
              <w:rPr>
                <w:rFonts w:ascii="Arial" w:eastAsia="Arial" w:hAnsi="Arial" w:cs="Arial"/>
                <w:b/>
              </w:rPr>
              <w:t>Problem":"Essential</w:t>
            </w:r>
            <w:proofErr w:type="spellEnd"/>
            <w:r>
              <w:rPr>
                <w:rFonts w:ascii="Arial" w:eastAsia="Arial" w:hAnsi="Arial" w:cs="Arial"/>
                <w:b/>
              </w:rPr>
              <w:t xml:space="preserve"> </w:t>
            </w:r>
            <w:proofErr w:type="spellStart"/>
            <w:r>
              <w:rPr>
                <w:rFonts w:ascii="Arial" w:eastAsia="Arial" w:hAnsi="Arial" w:cs="Arial"/>
                <w:b/>
              </w:rPr>
              <w:t>hypertension","SNOMED</w:t>
            </w:r>
            <w:proofErr w:type="spellEnd"/>
            <w:r>
              <w:rPr>
                <w:rFonts w:ascii="Arial" w:eastAsia="Arial" w:hAnsi="Arial" w:cs="Arial"/>
                <w:b/>
              </w:rPr>
              <w:t xml:space="preserve"> code":"59621000","Status":"Active","Date":"2011/10/5 0:00:00","Date of Onset":"2011/10/5 0:00:00","Resolved date":"2011/10/5 0:00:00","Type":"Active"},{"</w:t>
            </w:r>
            <w:proofErr w:type="spellStart"/>
            <w:r>
              <w:rPr>
                <w:rFonts w:ascii="Arial" w:eastAsia="Arial" w:hAnsi="Arial" w:cs="Arial"/>
                <w:b/>
              </w:rPr>
              <w:t>P</w:t>
            </w:r>
            <w:r>
              <w:rPr>
                <w:rFonts w:ascii="Arial" w:eastAsia="Arial" w:hAnsi="Arial" w:cs="Arial"/>
                <w:b/>
              </w:rPr>
              <w:t>roblem":"Chr</w:t>
            </w:r>
            <w:r>
              <w:rPr>
                <w:rFonts w:ascii="Arial" w:eastAsia="Arial" w:hAnsi="Arial" w:cs="Arial"/>
                <w:b/>
              </w:rPr>
              <w:lastRenderedPageBreak/>
              <w:t>onic</w:t>
            </w:r>
            <w:proofErr w:type="spellEnd"/>
            <w:r>
              <w:rPr>
                <w:rFonts w:ascii="Arial" w:eastAsia="Arial" w:hAnsi="Arial" w:cs="Arial"/>
                <w:b/>
              </w:rPr>
              <w:t xml:space="preserve"> Rejection of Renal </w:t>
            </w:r>
            <w:proofErr w:type="spellStart"/>
            <w:r>
              <w:rPr>
                <w:rFonts w:ascii="Arial" w:eastAsia="Arial" w:hAnsi="Arial" w:cs="Arial"/>
                <w:b/>
              </w:rPr>
              <w:t>Transplant","SNOMED</w:t>
            </w:r>
            <w:proofErr w:type="spellEnd"/>
            <w:r>
              <w:rPr>
                <w:rFonts w:ascii="Arial" w:eastAsia="Arial" w:hAnsi="Arial" w:cs="Arial"/>
                <w:b/>
              </w:rPr>
              <w:t xml:space="preserve"> code":"236578006","Status":"Active","Date":"2011/12/31 0:00:00","Date of Onset":"2011/12/31 0:00:00","Resolved date":"2011/12/31 0:00:00","Type":"Active"},{"</w:t>
            </w:r>
            <w:proofErr w:type="spellStart"/>
            <w:r>
              <w:rPr>
                <w:rFonts w:ascii="Arial" w:eastAsia="Arial" w:hAnsi="Arial" w:cs="Arial"/>
                <w:b/>
              </w:rPr>
              <w:t>Problem":"Fever","SNOMED</w:t>
            </w:r>
            <w:proofErr w:type="spellEnd"/>
            <w:r>
              <w:rPr>
                <w:rFonts w:ascii="Arial" w:eastAsia="Arial" w:hAnsi="Arial" w:cs="Arial"/>
                <w:b/>
              </w:rPr>
              <w:t xml:space="preserve"> code":"386661006",</w:t>
            </w:r>
            <w:r>
              <w:rPr>
                <w:rFonts w:ascii="Arial" w:eastAsia="Arial" w:hAnsi="Arial" w:cs="Arial"/>
                <w:b/>
              </w:rPr>
              <w:t>"Status":"Active","Date":"2015/6/22 0:00:00","Date of Onset":"2015/6/22 0:00:00","Resolved date":"2015/6/22 0:00:00","Type":"Active"},{"</w:t>
            </w:r>
            <w:proofErr w:type="spellStart"/>
            <w:r>
              <w:rPr>
                <w:rFonts w:ascii="Arial" w:eastAsia="Arial" w:hAnsi="Arial" w:cs="Arial"/>
                <w:b/>
              </w:rPr>
              <w:t>Problem":"Acute</w:t>
            </w:r>
            <w:proofErr w:type="spellEnd"/>
            <w:r>
              <w:rPr>
                <w:rFonts w:ascii="Arial" w:eastAsia="Arial" w:hAnsi="Arial" w:cs="Arial"/>
                <w:b/>
              </w:rPr>
              <w:t xml:space="preserve"> myeloid leukemia with 11q23-abnormality in remission(C92.61)","SNOMED code":"C92.61","Status":"Active","</w:t>
            </w:r>
            <w:r>
              <w:rPr>
                <w:rFonts w:ascii="Arial" w:eastAsia="Arial" w:hAnsi="Arial" w:cs="Arial"/>
                <w:b/>
              </w:rPr>
              <w:t>Date":"2018/5/29 21:38:00","Date of Onset":"2018/5/29 21:38:00","Resolved date":"2018/5/29 21:38:00","Type":"Active"}]}</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lastRenderedPageBreak/>
              <w:t xml:space="preserve">     Goals</w:t>
            </w:r>
          </w:p>
        </w:tc>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{"Goals":[{"</w:t>
            </w:r>
            <w:proofErr w:type="spellStart"/>
            <w:r>
              <w:rPr>
                <w:rFonts w:ascii="Arial" w:eastAsia="Arial" w:hAnsi="Arial" w:cs="Arial"/>
                <w:b/>
              </w:rPr>
              <w:t>Goal":"Get</w:t>
            </w:r>
            <w:proofErr w:type="spellEnd"/>
            <w:r>
              <w:rPr>
                <w:rFonts w:ascii="Arial" w:eastAsia="Arial" w:hAnsi="Arial" w:cs="Arial"/>
                <w:b/>
              </w:rPr>
              <w:t xml:space="preserve"> rid of intermittent fever that is occurring every few weeks.","Status":"","Value":"N/A","Date":"20150</w:t>
            </w:r>
            <w:r>
              <w:rPr>
                <w:rFonts w:ascii="Arial" w:eastAsia="Arial" w:hAnsi="Arial" w:cs="Arial"/>
                <w:b/>
              </w:rPr>
              <w:t>622","Author":""},{"Goal":"Need to gain more energy to do regular activities","Status":"","Value":"N/A","Date":"20150622","Author":""}]}</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 xml:space="preserve">     Immunization</w:t>
            </w:r>
          </w:p>
        </w:tc>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{"immunizations":[{"Vaccine":"88","Code and coding system":"","Date":"2014/5/10 0:00:00","Status":""</w:t>
            </w:r>
            <w:r>
              <w:rPr>
                <w:rFonts w:ascii="Arial" w:eastAsia="Arial" w:hAnsi="Arial" w:cs="Arial"/>
                <w:b/>
              </w:rPr>
              <w:t xml:space="preserve">,"Route":"","Lot number":"1","Manufacturer </w:t>
            </w:r>
            <w:proofErr w:type="spellStart"/>
            <w:r>
              <w:rPr>
                <w:rFonts w:ascii="Arial" w:eastAsia="Arial" w:hAnsi="Arial" w:cs="Arial"/>
                <w:b/>
              </w:rPr>
              <w:t>name":"Abbott</w:t>
            </w:r>
            <w:proofErr w:type="spellEnd"/>
            <w:r>
              <w:rPr>
                <w:rFonts w:ascii="Arial" w:eastAsia="Arial" w:hAnsi="Arial" w:cs="Arial"/>
                <w:b/>
              </w:rPr>
              <w:t xml:space="preserve"> </w:t>
            </w:r>
            <w:proofErr w:type="spellStart"/>
            <w:r>
              <w:rPr>
                <w:rFonts w:ascii="Arial" w:eastAsia="Arial" w:hAnsi="Arial" w:cs="Arial"/>
                <w:b/>
              </w:rPr>
              <w:t>Laboratories","Notes":"","Dose</w:t>
            </w:r>
            <w:proofErr w:type="spellEnd"/>
            <w:r>
              <w:rPr>
                <w:rFonts w:ascii="Arial" w:eastAsia="Arial" w:hAnsi="Arial" w:cs="Arial"/>
                <w:b/>
              </w:rPr>
              <w:t xml:space="preserve"> Quantity":"1"},{"Vaccine":"106","Code and coding system":"","Date":"2012/1/4 0:00:00","Status":"","Route":"","Lot number":"2","Manufacturer name":"</w:t>
            </w:r>
            <w:proofErr w:type="spellStart"/>
            <w:r>
              <w:rPr>
                <w:rFonts w:ascii="Arial" w:eastAsia="Arial" w:hAnsi="Arial" w:cs="Arial"/>
                <w:b/>
              </w:rPr>
              <w:t>Acambis</w:t>
            </w:r>
            <w:proofErr w:type="spellEnd"/>
            <w:r>
              <w:rPr>
                <w:rFonts w:ascii="Arial" w:eastAsia="Arial" w:hAnsi="Arial" w:cs="Arial"/>
                <w:b/>
              </w:rPr>
              <w:t xml:space="preserve">, </w:t>
            </w:r>
            <w:proofErr w:type="spellStart"/>
            <w:r>
              <w:rPr>
                <w:rFonts w:ascii="Arial" w:eastAsia="Arial" w:hAnsi="Arial" w:cs="Arial"/>
                <w:b/>
              </w:rPr>
              <w:t>Inc</w:t>
            </w:r>
            <w:proofErr w:type="spellEnd"/>
            <w:r>
              <w:rPr>
                <w:rFonts w:ascii="Arial" w:eastAsia="Arial" w:hAnsi="Arial" w:cs="Arial"/>
                <w:b/>
              </w:rPr>
              <w:t>","</w:t>
            </w:r>
            <w:proofErr w:type="spellStart"/>
            <w:r>
              <w:rPr>
                <w:rFonts w:ascii="Arial" w:eastAsia="Arial" w:hAnsi="Arial" w:cs="Arial"/>
                <w:b/>
              </w:rPr>
              <w:t>Notes"</w:t>
            </w:r>
            <w:r>
              <w:rPr>
                <w:rFonts w:ascii="Arial" w:eastAsia="Arial" w:hAnsi="Arial" w:cs="Arial"/>
                <w:b/>
              </w:rPr>
              <w:t>:"","Dose</w:t>
            </w:r>
            <w:proofErr w:type="spellEnd"/>
            <w:r>
              <w:rPr>
                <w:rFonts w:ascii="Arial" w:eastAsia="Arial" w:hAnsi="Arial" w:cs="Arial"/>
                <w:b/>
              </w:rPr>
              <w:t xml:space="preserve"> Quantity":"2"},{"Vaccine":"166","Code and coding system":"","Date":"2015/6/22 0:00:00","Status":"","Route":"","Lot number":"0","Manufacturer </w:t>
            </w:r>
            <w:proofErr w:type="spellStart"/>
            <w:r>
              <w:rPr>
                <w:rFonts w:ascii="Arial" w:eastAsia="Arial" w:hAnsi="Arial" w:cs="Arial"/>
                <w:b/>
              </w:rPr>
              <w:t>name":"Abbott</w:t>
            </w:r>
            <w:proofErr w:type="spellEnd"/>
            <w:r>
              <w:rPr>
                <w:rFonts w:ascii="Arial" w:eastAsia="Arial" w:hAnsi="Arial" w:cs="Arial"/>
                <w:b/>
              </w:rPr>
              <w:t xml:space="preserve"> </w:t>
            </w:r>
            <w:proofErr w:type="spellStart"/>
            <w:r>
              <w:rPr>
                <w:rFonts w:ascii="Arial" w:eastAsia="Arial" w:hAnsi="Arial" w:cs="Arial"/>
                <w:b/>
              </w:rPr>
              <w:t>Laboratories","Notes":"","Dose</w:t>
            </w:r>
            <w:proofErr w:type="spellEnd"/>
            <w:r>
              <w:rPr>
                <w:rFonts w:ascii="Arial" w:eastAsia="Arial" w:hAnsi="Arial" w:cs="Arial"/>
                <w:b/>
              </w:rPr>
              <w:t xml:space="preserve"> Quantity":"0"}]}</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 xml:space="preserve">     Vital Signs</w:t>
            </w:r>
          </w:p>
        </w:tc>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 xml:space="preserve">{"Vital </w:t>
            </w:r>
            <w:r>
              <w:rPr>
                <w:rFonts w:ascii="Arial" w:eastAsia="Arial" w:hAnsi="Arial" w:cs="Arial"/>
                <w:b/>
              </w:rPr>
              <w:lastRenderedPageBreak/>
              <w:t>Signs":[{"Height"</w:t>
            </w:r>
            <w:r>
              <w:rPr>
                <w:rFonts w:ascii="Arial" w:eastAsia="Arial" w:hAnsi="Arial" w:cs="Arial"/>
                <w:b/>
              </w:rPr>
              <w:t xml:space="preserve">:"177cm","Weight":"88kg","Blood Pressure – systolic &amp; Blood pressure – diastolic":"145mm[Hg]&amp;88mm[Hg]","Heart </w:t>
            </w:r>
            <w:proofErr w:type="spellStart"/>
            <w:r>
              <w:rPr>
                <w:rFonts w:ascii="Arial" w:eastAsia="Arial" w:hAnsi="Arial" w:cs="Arial"/>
                <w:b/>
              </w:rPr>
              <w:t>rate":"","Blood</w:t>
            </w:r>
            <w:proofErr w:type="spellEnd"/>
            <w:r>
              <w:rPr>
                <w:rFonts w:ascii="Arial" w:eastAsia="Arial" w:hAnsi="Arial" w:cs="Arial"/>
                <w:b/>
              </w:rPr>
              <w:t xml:space="preserve"> oximetry":"80/</w:t>
            </w:r>
            <w:proofErr w:type="spellStart"/>
            <w:r>
              <w:rPr>
                <w:rFonts w:ascii="Arial" w:eastAsia="Arial" w:hAnsi="Arial" w:cs="Arial"/>
                <w:b/>
              </w:rPr>
              <w:t>min","body</w:t>
            </w:r>
            <w:proofErr w:type="spellEnd"/>
            <w:r>
              <w:rPr>
                <w:rFonts w:ascii="Arial" w:eastAsia="Arial" w:hAnsi="Arial" w:cs="Arial"/>
                <w:b/>
              </w:rPr>
              <w:t xml:space="preserve"> temperature":"38Cel","respiratory rate":"18/</w:t>
            </w:r>
            <w:proofErr w:type="spellStart"/>
            <w:r>
              <w:rPr>
                <w:rFonts w:ascii="Arial" w:eastAsia="Arial" w:hAnsi="Arial" w:cs="Arial"/>
                <w:b/>
              </w:rPr>
              <w:t>min","Code</w:t>
            </w:r>
            <w:proofErr w:type="spellEnd"/>
            <w:r>
              <w:rPr>
                <w:rFonts w:ascii="Arial" w:eastAsia="Arial" w:hAnsi="Arial" w:cs="Arial"/>
                <w:b/>
              </w:rPr>
              <w:t xml:space="preserve"> and coding system":"","Date":"2015/6/22 2:52:00","</w:t>
            </w:r>
            <w:r>
              <w:rPr>
                <w:rFonts w:ascii="Arial" w:eastAsia="Arial" w:hAnsi="Arial" w:cs="Arial"/>
                <w:b/>
              </w:rPr>
              <w:t xml:space="preserve">Result":"","Unit":""},{"Height":"177cm","Weight":"88kg","Blood Pressure – systolic &amp; Blood pressure – diastolic":"145mm[Hg]&amp;88mm[Hg]","Heart </w:t>
            </w:r>
            <w:proofErr w:type="spellStart"/>
            <w:r>
              <w:rPr>
                <w:rFonts w:ascii="Arial" w:eastAsia="Arial" w:hAnsi="Arial" w:cs="Arial"/>
                <w:b/>
              </w:rPr>
              <w:t>rate":"","Blood</w:t>
            </w:r>
            <w:proofErr w:type="spellEnd"/>
            <w:r>
              <w:rPr>
                <w:rFonts w:ascii="Arial" w:eastAsia="Arial" w:hAnsi="Arial" w:cs="Arial"/>
                <w:b/>
              </w:rPr>
              <w:t xml:space="preserve"> oximetry":"80/</w:t>
            </w:r>
            <w:proofErr w:type="spellStart"/>
            <w:r>
              <w:rPr>
                <w:rFonts w:ascii="Arial" w:eastAsia="Arial" w:hAnsi="Arial" w:cs="Arial"/>
                <w:b/>
              </w:rPr>
              <w:t>min","body</w:t>
            </w:r>
            <w:proofErr w:type="spellEnd"/>
            <w:r>
              <w:rPr>
                <w:rFonts w:ascii="Arial" w:eastAsia="Arial" w:hAnsi="Arial" w:cs="Arial"/>
                <w:b/>
              </w:rPr>
              <w:t xml:space="preserve"> temperature":"38Cel","respiratory rate":"18/</w:t>
            </w:r>
            <w:proofErr w:type="spellStart"/>
            <w:r>
              <w:rPr>
                <w:rFonts w:ascii="Arial" w:eastAsia="Arial" w:hAnsi="Arial" w:cs="Arial"/>
                <w:b/>
              </w:rPr>
              <w:t>min","Code</w:t>
            </w:r>
            <w:proofErr w:type="spellEnd"/>
            <w:r>
              <w:rPr>
                <w:rFonts w:ascii="Arial" w:eastAsia="Arial" w:hAnsi="Arial" w:cs="Arial"/>
                <w:b/>
              </w:rPr>
              <w:t xml:space="preserve"> and coding system":</w:t>
            </w:r>
            <w:r>
              <w:rPr>
                <w:rFonts w:ascii="Arial" w:eastAsia="Arial" w:hAnsi="Arial" w:cs="Arial"/>
                <w:b/>
              </w:rPr>
              <w:t>"","Date":"2015/6/22 2:52:00","Result":"","Unit":""}]}</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lastRenderedPageBreak/>
              <w:t xml:space="preserve">     Smoking status</w:t>
            </w:r>
          </w:p>
        </w:tc>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w:t>
            </w:r>
            <w:proofErr w:type="spellStart"/>
            <w:r>
              <w:rPr>
                <w:rFonts w:ascii="Arial" w:eastAsia="Arial" w:hAnsi="Arial" w:cs="Arial"/>
                <w:b/>
              </w:rPr>
              <w:t>smokingStatus</w:t>
            </w:r>
            <w:proofErr w:type="spellEnd"/>
            <w:r>
              <w:rPr>
                <w:rFonts w:ascii="Arial" w:eastAsia="Arial" w:hAnsi="Arial" w:cs="Arial"/>
                <w:b/>
              </w:rPr>
              <w:t xml:space="preserve">":[{"Current Smoking </w:t>
            </w:r>
            <w:proofErr w:type="spellStart"/>
            <w:r>
              <w:rPr>
                <w:rFonts w:ascii="Arial" w:eastAsia="Arial" w:hAnsi="Arial" w:cs="Arial"/>
                <w:b/>
              </w:rPr>
              <w:t>status":"Current</w:t>
            </w:r>
            <w:proofErr w:type="spellEnd"/>
            <w:r>
              <w:rPr>
                <w:rFonts w:ascii="Arial" w:eastAsia="Arial" w:hAnsi="Arial" w:cs="Arial"/>
                <w:b/>
              </w:rPr>
              <w:t xml:space="preserve"> every day </w:t>
            </w:r>
            <w:proofErr w:type="spellStart"/>
            <w:r>
              <w:rPr>
                <w:rFonts w:ascii="Arial" w:eastAsia="Arial" w:hAnsi="Arial" w:cs="Arial"/>
                <w:b/>
              </w:rPr>
              <w:t>smoker","Code</w:t>
            </w:r>
            <w:proofErr w:type="spellEnd"/>
            <w:r>
              <w:rPr>
                <w:rFonts w:ascii="Arial" w:eastAsia="Arial" w:hAnsi="Arial" w:cs="Arial"/>
                <w:b/>
              </w:rPr>
              <w:t xml:space="preserve"> and coding </w:t>
            </w:r>
            <w:proofErr w:type="spellStart"/>
            <w:r>
              <w:rPr>
                <w:rFonts w:ascii="Arial" w:eastAsia="Arial" w:hAnsi="Arial" w:cs="Arial"/>
                <w:b/>
              </w:rPr>
              <w:t>system":"","Date</w:t>
            </w:r>
            <w:proofErr w:type="spellEnd"/>
            <w:r>
              <w:rPr>
                <w:rFonts w:ascii="Arial" w:eastAsia="Arial" w:hAnsi="Arial" w:cs="Arial"/>
                <w:b/>
              </w:rPr>
              <w:t xml:space="preserve"> Observed":"2015/6/22 0:00:00","Birth </w:t>
            </w:r>
            <w:proofErr w:type="spellStart"/>
            <w:r>
              <w:rPr>
                <w:rFonts w:ascii="Arial" w:eastAsia="Arial" w:hAnsi="Arial" w:cs="Arial"/>
                <w:b/>
              </w:rPr>
              <w:t>sex":"Female</w:t>
            </w:r>
            <w:proofErr w:type="spellEnd"/>
            <w:r>
              <w:rPr>
                <w:rFonts w:ascii="Arial" w:eastAsia="Arial" w:hAnsi="Arial" w:cs="Arial"/>
                <w:b/>
              </w:rPr>
              <w:t>"}]}</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 xml:space="preserve">     Health Concern</w:t>
            </w:r>
          </w:p>
        </w:tc>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{"Health Concern":[{"</w:t>
            </w:r>
            <w:proofErr w:type="spellStart"/>
            <w:r>
              <w:rPr>
                <w:rFonts w:ascii="Arial" w:eastAsia="Arial" w:hAnsi="Arial" w:cs="Arial"/>
                <w:b/>
              </w:rPr>
              <w:t>Observation":"Chronic</w:t>
            </w:r>
            <w:proofErr w:type="spellEnd"/>
            <w:r>
              <w:rPr>
                <w:rFonts w:ascii="Arial" w:eastAsia="Arial" w:hAnsi="Arial" w:cs="Arial"/>
                <w:b/>
              </w:rPr>
              <w:t xml:space="preserve"> Sickness exhibited by patient","Status":"","Date":"2015/6/22 0:00:00"}</w:t>
            </w:r>
            <w:proofErr w:type="gramStart"/>
            <w:r>
              <w:rPr>
                <w:rFonts w:ascii="Arial" w:eastAsia="Arial" w:hAnsi="Arial" w:cs="Arial"/>
                <w:b/>
              </w:rPr>
              <w:t>,{</w:t>
            </w:r>
            <w:proofErr w:type="gramEnd"/>
            <w:r>
              <w:rPr>
                <w:rFonts w:ascii="Arial" w:eastAsia="Arial" w:hAnsi="Arial" w:cs="Arial"/>
                <w:b/>
              </w:rPr>
              <w:t>"</w:t>
            </w:r>
            <w:proofErr w:type="spellStart"/>
            <w:r>
              <w:rPr>
                <w:rFonts w:ascii="Arial" w:eastAsia="Arial" w:hAnsi="Arial" w:cs="Arial"/>
                <w:b/>
              </w:rPr>
              <w:t>Observation":"HealthCare</w:t>
            </w:r>
            <w:proofErr w:type="spellEnd"/>
            <w:r>
              <w:rPr>
                <w:rFonts w:ascii="Arial" w:eastAsia="Arial" w:hAnsi="Arial" w:cs="Arial"/>
                <w:b/>
              </w:rPr>
              <w:t xml:space="preserve"> Concerns refer to underlying clinical facts\</w:t>
            </w:r>
            <w:proofErr w:type="spellStart"/>
            <w:r>
              <w:rPr>
                <w:rFonts w:ascii="Arial" w:eastAsia="Arial" w:hAnsi="Arial" w:cs="Arial"/>
                <w:b/>
              </w:rPr>
              <w:t>ni</w:t>
            </w:r>
            <w:proofErr w:type="spellEnd"/>
            <w:r>
              <w:rPr>
                <w:rFonts w:ascii="Arial" w:eastAsia="Arial" w:hAnsi="Arial" w:cs="Arial"/>
                <w:b/>
              </w:rPr>
              <w:t xml:space="preserve">. Documented </w:t>
            </w:r>
            <w:proofErr w:type="spellStart"/>
            <w:r>
              <w:rPr>
                <w:rFonts w:ascii="Arial" w:eastAsia="Arial" w:hAnsi="Arial" w:cs="Arial"/>
                <w:b/>
              </w:rPr>
              <w:t>HyperTension</w:t>
            </w:r>
            <w:proofErr w:type="spellEnd"/>
            <w:r>
              <w:rPr>
                <w:rFonts w:ascii="Arial" w:eastAsia="Arial" w:hAnsi="Arial" w:cs="Arial"/>
                <w:b/>
              </w:rPr>
              <w:t xml:space="preserve"> problem\</w:t>
            </w:r>
            <w:proofErr w:type="spellStart"/>
            <w:r>
              <w:rPr>
                <w:rFonts w:ascii="Arial" w:eastAsia="Arial" w:hAnsi="Arial" w:cs="Arial"/>
                <w:b/>
              </w:rPr>
              <w:t>nii</w:t>
            </w:r>
            <w:proofErr w:type="spellEnd"/>
            <w:r>
              <w:rPr>
                <w:rFonts w:ascii="Arial" w:eastAsia="Arial" w:hAnsi="Arial" w:cs="Arial"/>
                <w:b/>
              </w:rPr>
              <w:t xml:space="preserve">. Documented </w:t>
            </w:r>
            <w:proofErr w:type="spellStart"/>
            <w:r>
              <w:rPr>
                <w:rFonts w:ascii="Arial" w:eastAsia="Arial" w:hAnsi="Arial" w:cs="Arial"/>
                <w:b/>
              </w:rPr>
              <w:t>HypoThyroidism</w:t>
            </w:r>
            <w:proofErr w:type="spellEnd"/>
            <w:r>
              <w:rPr>
                <w:rFonts w:ascii="Arial" w:eastAsia="Arial" w:hAnsi="Arial" w:cs="Arial"/>
                <w:b/>
              </w:rPr>
              <w:t xml:space="preserve"> prob</w:t>
            </w:r>
            <w:r>
              <w:rPr>
                <w:rFonts w:ascii="Arial" w:eastAsia="Arial" w:hAnsi="Arial" w:cs="Arial"/>
                <w:b/>
              </w:rPr>
              <w:t>lem\</w:t>
            </w:r>
            <w:proofErr w:type="spellStart"/>
            <w:r>
              <w:rPr>
                <w:rFonts w:ascii="Arial" w:eastAsia="Arial" w:hAnsi="Arial" w:cs="Arial"/>
                <w:b/>
              </w:rPr>
              <w:t>niii</w:t>
            </w:r>
            <w:proofErr w:type="spellEnd"/>
            <w:r>
              <w:rPr>
                <w:rFonts w:ascii="Arial" w:eastAsia="Arial" w:hAnsi="Arial" w:cs="Arial"/>
                <w:b/>
              </w:rPr>
              <w:t>. Watch Weight of patient","Status":"","Date":"2015/6/22 0:00:00"}]}</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 xml:space="preserve">     Procedures</w:t>
            </w:r>
          </w:p>
        </w:tc>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 xml:space="preserve">{"Procedures":[{"Code and coding system":"2.16.840.1.113883.6.12","Procedure":"BODY MASS INDEX DOCD","Date":"2015/6/22 0:00:00","Status":"No Procedures </w:t>
            </w:r>
            <w:proofErr w:type="spellStart"/>
            <w:r>
              <w:rPr>
                <w:rFonts w:ascii="Arial" w:eastAsia="Arial" w:hAnsi="Arial" w:cs="Arial"/>
                <w:b/>
              </w:rPr>
              <w:t>informatio</w:t>
            </w:r>
            <w:r>
              <w:rPr>
                <w:rFonts w:ascii="Arial" w:eastAsia="Arial" w:hAnsi="Arial" w:cs="Arial"/>
                <w:b/>
              </w:rPr>
              <w:t>n.","Service</w:t>
            </w:r>
            <w:proofErr w:type="spellEnd"/>
            <w:r>
              <w:rPr>
                <w:rFonts w:ascii="Arial" w:eastAsia="Arial" w:hAnsi="Arial" w:cs="Arial"/>
                <w:b/>
              </w:rPr>
              <w:t xml:space="preserve"> delivery </w:t>
            </w:r>
            <w:proofErr w:type="spellStart"/>
            <w:r>
              <w:rPr>
                <w:rFonts w:ascii="Arial" w:eastAsia="Arial" w:hAnsi="Arial" w:cs="Arial"/>
                <w:b/>
              </w:rPr>
              <w:t>location":"No</w:t>
            </w:r>
            <w:proofErr w:type="spellEnd"/>
            <w:r>
              <w:rPr>
                <w:rFonts w:ascii="Arial" w:eastAsia="Arial" w:hAnsi="Arial" w:cs="Arial"/>
                <w:b/>
              </w:rPr>
              <w:t xml:space="preserve"> Procedures information."},{"Code and coding system":"2.16.840.1.113883.6.12","Procedure":"CALC BMI ABV UP PARAM F/U","Date":"2015/6/22 0:00:00","Status":"No Procedures </w:t>
            </w:r>
            <w:proofErr w:type="spellStart"/>
            <w:r>
              <w:rPr>
                <w:rFonts w:ascii="Arial" w:eastAsia="Arial" w:hAnsi="Arial" w:cs="Arial"/>
                <w:b/>
              </w:rPr>
              <w:t>information.","Service</w:t>
            </w:r>
            <w:proofErr w:type="spellEnd"/>
            <w:r>
              <w:rPr>
                <w:rFonts w:ascii="Arial" w:eastAsia="Arial" w:hAnsi="Arial" w:cs="Arial"/>
                <w:b/>
              </w:rPr>
              <w:t xml:space="preserve"> delivery </w:t>
            </w:r>
            <w:proofErr w:type="spellStart"/>
            <w:r>
              <w:rPr>
                <w:rFonts w:ascii="Arial" w:eastAsia="Arial" w:hAnsi="Arial" w:cs="Arial"/>
                <w:b/>
              </w:rPr>
              <w:t>location":"No</w:t>
            </w:r>
            <w:proofErr w:type="spellEnd"/>
            <w:r>
              <w:rPr>
                <w:rFonts w:ascii="Arial" w:eastAsia="Arial" w:hAnsi="Arial" w:cs="Arial"/>
                <w:b/>
              </w:rPr>
              <w:t xml:space="preserve"> Proced</w:t>
            </w:r>
            <w:r>
              <w:rPr>
                <w:rFonts w:ascii="Arial" w:eastAsia="Arial" w:hAnsi="Arial" w:cs="Arial"/>
                <w:b/>
              </w:rPr>
              <w:t xml:space="preserve">ures </w:t>
            </w:r>
            <w:r>
              <w:rPr>
                <w:rFonts w:ascii="Arial" w:eastAsia="Arial" w:hAnsi="Arial" w:cs="Arial"/>
                <w:b/>
              </w:rPr>
              <w:lastRenderedPageBreak/>
              <w:t xml:space="preserve">information."},{"Code and coding system":"2.16.840.1.113883.6.96","Procedure":"Introduction of cardiac pacemaker system via vein -","Date":"2015/6/22 0:00:00","Status":"No Procedures </w:t>
            </w:r>
            <w:proofErr w:type="spellStart"/>
            <w:r>
              <w:rPr>
                <w:rFonts w:ascii="Arial" w:eastAsia="Arial" w:hAnsi="Arial" w:cs="Arial"/>
                <w:b/>
              </w:rPr>
              <w:t>information.","Service</w:t>
            </w:r>
            <w:proofErr w:type="spellEnd"/>
            <w:r>
              <w:rPr>
                <w:rFonts w:ascii="Arial" w:eastAsia="Arial" w:hAnsi="Arial" w:cs="Arial"/>
                <w:b/>
              </w:rPr>
              <w:t xml:space="preserve"> delivery </w:t>
            </w:r>
            <w:proofErr w:type="spellStart"/>
            <w:r>
              <w:rPr>
                <w:rFonts w:ascii="Arial" w:eastAsia="Arial" w:hAnsi="Arial" w:cs="Arial"/>
                <w:b/>
              </w:rPr>
              <w:t>location":"No</w:t>
            </w:r>
            <w:proofErr w:type="spellEnd"/>
            <w:r>
              <w:rPr>
                <w:rFonts w:ascii="Arial" w:eastAsia="Arial" w:hAnsi="Arial" w:cs="Arial"/>
                <w:b/>
              </w:rPr>
              <w:t xml:space="preserve"> Procedures information</w:t>
            </w:r>
            <w:r>
              <w:rPr>
                <w:rFonts w:ascii="Arial" w:eastAsia="Arial" w:hAnsi="Arial" w:cs="Arial"/>
                <w:b/>
              </w:rPr>
              <w:t xml:space="preserve">."},{"Code and coding system":"2.16.840.1.113883.6.96","Procedure":"Nebulizer Therapy -","Date":"2015/6/22 0:00:00","Status":"No Procedures </w:t>
            </w:r>
            <w:proofErr w:type="spellStart"/>
            <w:r>
              <w:rPr>
                <w:rFonts w:ascii="Arial" w:eastAsia="Arial" w:hAnsi="Arial" w:cs="Arial"/>
                <w:b/>
              </w:rPr>
              <w:t>information.","Service</w:t>
            </w:r>
            <w:proofErr w:type="spellEnd"/>
            <w:r>
              <w:rPr>
                <w:rFonts w:ascii="Arial" w:eastAsia="Arial" w:hAnsi="Arial" w:cs="Arial"/>
                <w:b/>
              </w:rPr>
              <w:t xml:space="preserve"> delivery </w:t>
            </w:r>
            <w:proofErr w:type="spellStart"/>
            <w:r>
              <w:rPr>
                <w:rFonts w:ascii="Arial" w:eastAsia="Arial" w:hAnsi="Arial" w:cs="Arial"/>
                <w:b/>
              </w:rPr>
              <w:t>location":"No</w:t>
            </w:r>
            <w:proofErr w:type="spellEnd"/>
            <w:r>
              <w:rPr>
                <w:rFonts w:ascii="Arial" w:eastAsia="Arial" w:hAnsi="Arial" w:cs="Arial"/>
                <w:b/>
              </w:rPr>
              <w:t xml:space="preserve"> Procedures information."},{"Code and coding </w:t>
            </w:r>
            <w:proofErr w:type="spellStart"/>
            <w:r>
              <w:rPr>
                <w:rFonts w:ascii="Arial" w:eastAsia="Arial" w:hAnsi="Arial" w:cs="Arial"/>
                <w:b/>
              </w:rPr>
              <w:t>system":"No</w:t>
            </w:r>
            <w:proofErr w:type="spellEnd"/>
            <w:r>
              <w:rPr>
                <w:rFonts w:ascii="Arial" w:eastAsia="Arial" w:hAnsi="Arial" w:cs="Arial"/>
                <w:b/>
              </w:rPr>
              <w:t xml:space="preserve"> Procedures </w:t>
            </w:r>
            <w:proofErr w:type="spellStart"/>
            <w:r>
              <w:rPr>
                <w:rFonts w:ascii="Arial" w:eastAsia="Arial" w:hAnsi="Arial" w:cs="Arial"/>
                <w:b/>
              </w:rPr>
              <w:t>inf</w:t>
            </w:r>
            <w:r>
              <w:rPr>
                <w:rFonts w:ascii="Arial" w:eastAsia="Arial" w:hAnsi="Arial" w:cs="Arial"/>
                <w:b/>
              </w:rPr>
              <w:t>ormation.","Procedure":"Cardiac</w:t>
            </w:r>
            <w:proofErr w:type="spellEnd"/>
            <w:r>
              <w:rPr>
                <w:rFonts w:ascii="Arial" w:eastAsia="Arial" w:hAnsi="Arial" w:cs="Arial"/>
                <w:b/>
              </w:rPr>
              <w:t xml:space="preserve"> resynchronization therapy implantable pacemaker","Date":"0001/1/1 0:00:00","Status":"No Procedures </w:t>
            </w:r>
            <w:proofErr w:type="spellStart"/>
            <w:r>
              <w:rPr>
                <w:rFonts w:ascii="Arial" w:eastAsia="Arial" w:hAnsi="Arial" w:cs="Arial"/>
                <w:b/>
              </w:rPr>
              <w:t>information.","Service</w:t>
            </w:r>
            <w:proofErr w:type="spellEnd"/>
            <w:r>
              <w:rPr>
                <w:rFonts w:ascii="Arial" w:eastAsia="Arial" w:hAnsi="Arial" w:cs="Arial"/>
                <w:b/>
              </w:rPr>
              <w:t xml:space="preserve"> delivery </w:t>
            </w:r>
            <w:proofErr w:type="spellStart"/>
            <w:r>
              <w:rPr>
                <w:rFonts w:ascii="Arial" w:eastAsia="Arial" w:hAnsi="Arial" w:cs="Arial"/>
                <w:b/>
              </w:rPr>
              <w:t>location":"No</w:t>
            </w:r>
            <w:proofErr w:type="spellEnd"/>
            <w:r>
              <w:rPr>
                <w:rFonts w:ascii="Arial" w:eastAsia="Arial" w:hAnsi="Arial" w:cs="Arial"/>
                <w:b/>
              </w:rPr>
              <w:t xml:space="preserve"> Procedures information."}]}</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lastRenderedPageBreak/>
              <w:t xml:space="preserve">     Care Team Member</w:t>
            </w:r>
          </w:p>
        </w:tc>
        <w:tc>
          <w:tcPr>
            <w:tcW w:w="4680" w:type="dxa"/>
            <w:shd w:val="clear" w:color="auto" w:fill="auto"/>
            <w:tcMar>
              <w:top w:w="100" w:type="dxa"/>
              <w:left w:w="100" w:type="dxa"/>
              <w:bottom w:w="100" w:type="dxa"/>
              <w:right w:w="100" w:type="dxa"/>
            </w:tcMar>
          </w:tcPr>
          <w:p w:rsidR="00BE1D67" w:rsidRDefault="000446F4" w:rsidP="0055671E">
            <w:pPr>
              <w:widowControl w:val="0"/>
              <w:spacing w:after="0" w:line="240" w:lineRule="auto"/>
              <w:rPr>
                <w:rFonts w:ascii="Arial" w:eastAsia="Arial" w:hAnsi="Arial" w:cs="Arial"/>
                <w:b/>
              </w:rPr>
            </w:pPr>
            <w:r>
              <w:rPr>
                <w:rFonts w:ascii="Arial" w:eastAsia="Arial" w:hAnsi="Arial" w:cs="Arial"/>
                <w:b/>
              </w:rPr>
              <w:t>{"Care Team Member":[{"</w:t>
            </w:r>
            <w:r w:rsidR="0055671E" w:rsidRPr="0055671E">
              <w:rPr>
                <w:rFonts w:ascii="Arial" w:eastAsia="Arial" w:hAnsi="Arial" w:cs="Arial" w:hint="eastAsia"/>
                <w:b/>
              </w:rPr>
              <w:t>full</w:t>
            </w:r>
            <w:r>
              <w:rPr>
                <w:rFonts w:ascii="Arial" w:eastAsia="Arial" w:hAnsi="Arial" w:cs="Arial"/>
                <w:b/>
              </w:rPr>
              <w:t xml:space="preserve"> </w:t>
            </w:r>
            <w:proofErr w:type="spellStart"/>
            <w:r>
              <w:rPr>
                <w:rFonts w:ascii="Arial" w:eastAsia="Arial" w:hAnsi="Arial" w:cs="Arial"/>
                <w:b/>
              </w:rPr>
              <w:t>name":"Tracy</w:t>
            </w:r>
            <w:proofErr w:type="spellEnd"/>
            <w:r>
              <w:rPr>
                <w:rFonts w:ascii="Arial" w:eastAsia="Arial" w:hAnsi="Arial" w:cs="Arial"/>
                <w:b/>
              </w:rPr>
              <w:t>,</w:t>
            </w:r>
            <w:r w:rsidR="0055671E" w:rsidRPr="0055671E">
              <w:rPr>
                <w:rFonts w:ascii="Arial" w:eastAsia="Arial" w:hAnsi="Arial" w:cs="Arial" w:hint="eastAsia"/>
                <w:b/>
              </w:rPr>
              <w:t xml:space="preserve"> </w:t>
            </w:r>
            <w:r>
              <w:rPr>
                <w:rFonts w:ascii="Arial" w:eastAsia="Arial" w:hAnsi="Arial" w:cs="Arial"/>
                <w:b/>
              </w:rPr>
              <w:t>Davis</w:t>
            </w:r>
            <w:r w:rsidR="0055671E">
              <w:rPr>
                <w:rFonts w:ascii="Arial" w:eastAsia="Arial" w:hAnsi="Arial" w:cs="Arial"/>
                <w:b/>
              </w:rPr>
              <w:t>"</w:t>
            </w:r>
            <w:r>
              <w:rPr>
                <w:rFonts w:ascii="Arial" w:eastAsia="Arial" w:hAnsi="Arial" w:cs="Arial"/>
                <w:b/>
              </w:rPr>
              <w:t>},{</w:t>
            </w:r>
            <w:r w:rsidR="0055671E">
              <w:rPr>
                <w:rFonts w:ascii="Arial" w:eastAsia="Arial" w:hAnsi="Arial" w:cs="Arial"/>
                <w:b/>
              </w:rPr>
              <w:t>"</w:t>
            </w:r>
            <w:r w:rsidR="0055671E" w:rsidRPr="0055671E">
              <w:rPr>
                <w:rFonts w:ascii="Arial" w:eastAsia="Arial" w:hAnsi="Arial" w:cs="Arial" w:hint="eastAsia"/>
                <w:b/>
              </w:rPr>
              <w:t>full</w:t>
            </w:r>
            <w:r w:rsidR="0055671E">
              <w:rPr>
                <w:rFonts w:ascii="Arial" w:eastAsia="Arial" w:hAnsi="Arial" w:cs="Arial"/>
                <w:b/>
              </w:rPr>
              <w:t xml:space="preserve"> </w:t>
            </w:r>
            <w:proofErr w:type="spellStart"/>
            <w:r w:rsidR="0055671E">
              <w:rPr>
                <w:rFonts w:ascii="Arial" w:eastAsia="Arial" w:hAnsi="Arial" w:cs="Arial"/>
                <w:b/>
              </w:rPr>
              <w:t>name":"Tracy</w:t>
            </w:r>
            <w:proofErr w:type="spellEnd"/>
            <w:r>
              <w:rPr>
                <w:rFonts w:ascii="Arial" w:eastAsia="Arial" w:hAnsi="Arial" w:cs="Arial"/>
                <w:b/>
              </w:rPr>
              <w:t>,</w:t>
            </w:r>
            <w:bookmarkStart w:id="1" w:name="_GoBack"/>
            <w:bookmarkEnd w:id="1"/>
            <w:r w:rsidR="0055671E" w:rsidRPr="0055671E">
              <w:rPr>
                <w:rFonts w:ascii="Arial" w:eastAsia="Arial" w:hAnsi="Arial" w:cs="Arial" w:hint="eastAsia"/>
                <w:b/>
              </w:rPr>
              <w:t xml:space="preserve"> </w:t>
            </w:r>
            <w:r w:rsidR="0055671E">
              <w:rPr>
                <w:rFonts w:ascii="Arial" w:eastAsia="Arial" w:hAnsi="Arial" w:cs="Arial"/>
                <w:b/>
              </w:rPr>
              <w:t>Davis"</w:t>
            </w:r>
            <w:r>
              <w:rPr>
                <w:rFonts w:ascii="Arial" w:eastAsia="Arial" w:hAnsi="Arial" w:cs="Arial"/>
                <w:b/>
              </w:rPr>
              <w:t>}]}</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 xml:space="preserve">     Assessment and Plan of treatment</w:t>
            </w:r>
          </w:p>
        </w:tc>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{"Assessment and Plan of treatment":[{"</w:t>
            </w:r>
            <w:proofErr w:type="spellStart"/>
            <w:r>
              <w:rPr>
                <w:rFonts w:ascii="Arial" w:eastAsia="Arial" w:hAnsi="Arial" w:cs="Arial"/>
                <w:b/>
              </w:rPr>
              <w:t>Assessment":"</w:t>
            </w:r>
            <w:proofErr w:type="gramStart"/>
            <w:r>
              <w:rPr>
                <w:rFonts w:ascii="Arial" w:eastAsia="Arial" w:hAnsi="Arial" w:cs="Arial"/>
                <w:b/>
              </w:rPr>
              <w:t>Assessment</w:t>
            </w:r>
            <w:proofErr w:type="spellEnd"/>
            <w:r>
              <w:rPr>
                <w:rFonts w:ascii="Arial" w:eastAsia="Arial" w:hAnsi="Arial" w:cs="Arial"/>
                <w:b/>
              </w:rPr>
              <w:t>:</w:t>
            </w:r>
            <w:proofErr w:type="gramEnd"/>
            <w:r>
              <w:rPr>
                <w:rFonts w:ascii="Arial" w:eastAsia="Arial" w:hAnsi="Arial" w:cs="Arial"/>
                <w:b/>
              </w:rPr>
              <w:t>&lt;</w:t>
            </w:r>
            <w:proofErr w:type="spellStart"/>
            <w:r>
              <w:rPr>
                <w:rFonts w:ascii="Arial" w:eastAsia="Arial" w:hAnsi="Arial" w:cs="Arial"/>
                <w:b/>
              </w:rPr>
              <w:t>br</w:t>
            </w:r>
            <w:proofErr w:type="spellEnd"/>
            <w:r>
              <w:rPr>
                <w:rFonts w:ascii="Arial" w:eastAsia="Arial" w:hAnsi="Arial" w:cs="Arial"/>
                <w:b/>
              </w:rPr>
              <w:t xml:space="preserve"> /&gt;i</w:t>
            </w:r>
            <w:r>
              <w:rPr>
                <w:rFonts w:ascii="Arial" w:eastAsia="Arial" w:hAnsi="Arial" w:cs="Arial"/>
                <w:b/>
              </w:rPr>
              <w:t xml:space="preserve">. The patient was found to have fever and </w:t>
            </w:r>
            <w:proofErr w:type="spellStart"/>
            <w:r>
              <w:rPr>
                <w:rFonts w:ascii="Arial" w:eastAsia="Arial" w:hAnsi="Arial" w:cs="Arial"/>
                <w:b/>
              </w:rPr>
              <w:t>Dr</w:t>
            </w:r>
            <w:proofErr w:type="spellEnd"/>
            <w:r>
              <w:rPr>
                <w:rFonts w:ascii="Arial" w:eastAsia="Arial" w:hAnsi="Arial" w:cs="Arial"/>
                <w:b/>
              </w:rPr>
              <w:t xml:space="preserve"> Davis is suspecting Anemia based on the patient history. So </w:t>
            </w:r>
            <w:proofErr w:type="spellStart"/>
            <w:r>
              <w:rPr>
                <w:rFonts w:ascii="Arial" w:eastAsia="Arial" w:hAnsi="Arial" w:cs="Arial"/>
                <w:b/>
              </w:rPr>
              <w:t>Dr</w:t>
            </w:r>
            <w:proofErr w:type="spellEnd"/>
            <w:r>
              <w:rPr>
                <w:rFonts w:ascii="Arial" w:eastAsia="Arial" w:hAnsi="Arial" w:cs="Arial"/>
                <w:b/>
              </w:rPr>
              <w:t xml:space="preserve"> Davis asked the patient to closely monitor the temperature and blood pressure and get admitted to Community Health Hospitals if the fever does not s</w:t>
            </w:r>
            <w:r>
              <w:rPr>
                <w:rFonts w:ascii="Arial" w:eastAsia="Arial" w:hAnsi="Arial" w:cs="Arial"/>
                <w:b/>
              </w:rPr>
              <w:t xml:space="preserve">ubside within a </w:t>
            </w:r>
            <w:proofErr w:type="spellStart"/>
            <w:r>
              <w:rPr>
                <w:rFonts w:ascii="Arial" w:eastAsia="Arial" w:hAnsi="Arial" w:cs="Arial"/>
                <w:b/>
              </w:rPr>
              <w:t>day.","Plan</w:t>
            </w:r>
            <w:proofErr w:type="spellEnd"/>
            <w:r>
              <w:rPr>
                <w:rFonts w:ascii="Arial" w:eastAsia="Arial" w:hAnsi="Arial" w:cs="Arial"/>
                <w:b/>
              </w:rPr>
              <w:t xml:space="preserve"> of </w:t>
            </w:r>
            <w:proofErr w:type="spellStart"/>
            <w:r>
              <w:rPr>
                <w:rFonts w:ascii="Arial" w:eastAsia="Arial" w:hAnsi="Arial" w:cs="Arial"/>
                <w:b/>
              </w:rPr>
              <w:t>treatment":"Plan</w:t>
            </w:r>
            <w:proofErr w:type="spellEnd"/>
            <w:r>
              <w:rPr>
                <w:rFonts w:ascii="Arial" w:eastAsia="Arial" w:hAnsi="Arial" w:cs="Arial"/>
                <w:b/>
              </w:rPr>
              <w:t xml:space="preserve"> of Treatment:&lt;</w:t>
            </w:r>
            <w:proofErr w:type="spellStart"/>
            <w:r>
              <w:rPr>
                <w:rFonts w:ascii="Arial" w:eastAsia="Arial" w:hAnsi="Arial" w:cs="Arial"/>
                <w:b/>
              </w:rPr>
              <w:t>br</w:t>
            </w:r>
            <w:proofErr w:type="spellEnd"/>
            <w:r>
              <w:rPr>
                <w:rFonts w:ascii="Arial" w:eastAsia="Arial" w:hAnsi="Arial" w:cs="Arial"/>
                <w:b/>
              </w:rPr>
              <w:t xml:space="preserve"> /&gt;i. Get an EKG done on 6/23/2015.&lt;</w:t>
            </w:r>
            <w:proofErr w:type="spellStart"/>
            <w:r>
              <w:rPr>
                <w:rFonts w:ascii="Arial" w:eastAsia="Arial" w:hAnsi="Arial" w:cs="Arial"/>
                <w:b/>
              </w:rPr>
              <w:t>br</w:t>
            </w:r>
            <w:proofErr w:type="spellEnd"/>
            <w:r>
              <w:rPr>
                <w:rFonts w:ascii="Arial" w:eastAsia="Arial" w:hAnsi="Arial" w:cs="Arial"/>
                <w:b/>
              </w:rPr>
              <w:t xml:space="preserve"> /&gt;ii. Get a Chest X-ray done on 6/23/2015 showing the Lower Respiratory Tract Structure</w:t>
            </w:r>
            <w:proofErr w:type="gramStart"/>
            <w:r>
              <w:rPr>
                <w:rFonts w:ascii="Arial" w:eastAsia="Arial" w:hAnsi="Arial" w:cs="Arial"/>
                <w:b/>
              </w:rPr>
              <w:t>.&lt;</w:t>
            </w:r>
            <w:proofErr w:type="spellStart"/>
            <w:proofErr w:type="gramEnd"/>
            <w:r>
              <w:rPr>
                <w:rFonts w:ascii="Arial" w:eastAsia="Arial" w:hAnsi="Arial" w:cs="Arial"/>
                <w:b/>
              </w:rPr>
              <w:t>br</w:t>
            </w:r>
            <w:proofErr w:type="spellEnd"/>
            <w:r>
              <w:rPr>
                <w:rFonts w:ascii="Arial" w:eastAsia="Arial" w:hAnsi="Arial" w:cs="Arial"/>
                <w:b/>
              </w:rPr>
              <w:t xml:space="preserve"> /&gt;iii. Take Clindamycin 300mg three times a day as needed if </w:t>
            </w:r>
            <w:r>
              <w:rPr>
                <w:rFonts w:ascii="Arial" w:eastAsia="Arial" w:hAnsi="Arial" w:cs="Arial"/>
                <w:b/>
              </w:rPr>
              <w:t>pain does not subside/10&lt;</w:t>
            </w:r>
            <w:proofErr w:type="spellStart"/>
            <w:r>
              <w:rPr>
                <w:rFonts w:ascii="Arial" w:eastAsia="Arial" w:hAnsi="Arial" w:cs="Arial"/>
                <w:b/>
              </w:rPr>
              <w:t>br</w:t>
            </w:r>
            <w:proofErr w:type="spellEnd"/>
            <w:r>
              <w:rPr>
                <w:rFonts w:ascii="Arial" w:eastAsia="Arial" w:hAnsi="Arial" w:cs="Arial"/>
                <w:b/>
              </w:rPr>
              <w:t xml:space="preserve"> /&gt;iv. Schedule follow on visit with Neighborhood Physicians Practice on 7/1/2015.&lt;</w:t>
            </w:r>
            <w:proofErr w:type="spellStart"/>
            <w:r>
              <w:rPr>
                <w:rFonts w:ascii="Arial" w:eastAsia="Arial" w:hAnsi="Arial" w:cs="Arial"/>
                <w:b/>
              </w:rPr>
              <w:t>br</w:t>
            </w:r>
            <w:proofErr w:type="spellEnd"/>
            <w:r>
              <w:rPr>
                <w:rFonts w:ascii="Arial" w:eastAsia="Arial" w:hAnsi="Arial" w:cs="Arial"/>
                <w:b/>
              </w:rPr>
              <w:t xml:space="preserve"> /&gt;&lt;</w:t>
            </w:r>
            <w:proofErr w:type="spellStart"/>
            <w:r>
              <w:rPr>
                <w:rFonts w:ascii="Arial" w:eastAsia="Arial" w:hAnsi="Arial" w:cs="Arial"/>
                <w:b/>
              </w:rPr>
              <w:t>br</w:t>
            </w:r>
            <w:proofErr w:type="spellEnd"/>
            <w:r>
              <w:rPr>
                <w:rFonts w:ascii="Arial" w:eastAsia="Arial" w:hAnsi="Arial" w:cs="Arial"/>
                <w:b/>
              </w:rPr>
              <w:t xml:space="preserve"> /&gt;Goals:&lt;</w:t>
            </w:r>
            <w:proofErr w:type="spellStart"/>
            <w:r>
              <w:rPr>
                <w:rFonts w:ascii="Arial" w:eastAsia="Arial" w:hAnsi="Arial" w:cs="Arial"/>
                <w:b/>
              </w:rPr>
              <w:t>br</w:t>
            </w:r>
            <w:proofErr w:type="spellEnd"/>
            <w:r>
              <w:rPr>
                <w:rFonts w:ascii="Arial" w:eastAsia="Arial" w:hAnsi="Arial" w:cs="Arial"/>
                <w:b/>
              </w:rPr>
              <w:t xml:space="preserve"> /&gt;a. Get rid of intermittent fever that is occurring every few weeks</w:t>
            </w:r>
            <w:proofErr w:type="gramStart"/>
            <w:r>
              <w:rPr>
                <w:rFonts w:ascii="Arial" w:eastAsia="Arial" w:hAnsi="Arial" w:cs="Arial"/>
                <w:b/>
              </w:rPr>
              <w:t>.&lt;</w:t>
            </w:r>
            <w:proofErr w:type="spellStart"/>
            <w:proofErr w:type="gramEnd"/>
            <w:r>
              <w:rPr>
                <w:rFonts w:ascii="Arial" w:eastAsia="Arial" w:hAnsi="Arial" w:cs="Arial"/>
                <w:b/>
              </w:rPr>
              <w:t>br</w:t>
            </w:r>
            <w:proofErr w:type="spellEnd"/>
            <w:r>
              <w:rPr>
                <w:rFonts w:ascii="Arial" w:eastAsia="Arial" w:hAnsi="Arial" w:cs="Arial"/>
                <w:b/>
              </w:rPr>
              <w:t xml:space="preserve"> /&gt;b. Need to gain more energy to do regular activiti</w:t>
            </w:r>
            <w:r>
              <w:rPr>
                <w:rFonts w:ascii="Arial" w:eastAsia="Arial" w:hAnsi="Arial" w:cs="Arial"/>
                <w:b/>
              </w:rPr>
              <w:t>es&lt;</w:t>
            </w:r>
            <w:proofErr w:type="spellStart"/>
            <w:r>
              <w:rPr>
                <w:rFonts w:ascii="Arial" w:eastAsia="Arial" w:hAnsi="Arial" w:cs="Arial"/>
                <w:b/>
              </w:rPr>
              <w:t>br</w:t>
            </w:r>
            <w:proofErr w:type="spellEnd"/>
            <w:r>
              <w:rPr>
                <w:rFonts w:ascii="Arial" w:eastAsia="Arial" w:hAnsi="Arial" w:cs="Arial"/>
                <w:b/>
              </w:rPr>
              <w:t xml:space="preserve"> /&gt;&lt;</w:t>
            </w:r>
            <w:proofErr w:type="spellStart"/>
            <w:r>
              <w:rPr>
                <w:rFonts w:ascii="Arial" w:eastAsia="Arial" w:hAnsi="Arial" w:cs="Arial"/>
                <w:b/>
              </w:rPr>
              <w:t>br</w:t>
            </w:r>
            <w:proofErr w:type="spellEnd"/>
            <w:r>
              <w:rPr>
                <w:rFonts w:ascii="Arial" w:eastAsia="Arial" w:hAnsi="Arial" w:cs="Arial"/>
                <w:b/>
              </w:rPr>
              <w:t xml:space="preserve"> /&gt;</w:t>
            </w:r>
            <w:proofErr w:type="spellStart"/>
            <w:r>
              <w:rPr>
                <w:rFonts w:ascii="Arial" w:eastAsia="Arial" w:hAnsi="Arial" w:cs="Arial"/>
                <w:b/>
              </w:rPr>
              <w:t>HealthConcerns</w:t>
            </w:r>
            <w:proofErr w:type="spellEnd"/>
            <w:r>
              <w:rPr>
                <w:rFonts w:ascii="Arial" w:eastAsia="Arial" w:hAnsi="Arial" w:cs="Arial"/>
                <w:b/>
              </w:rPr>
              <w:t>:&lt;</w:t>
            </w:r>
            <w:proofErr w:type="spellStart"/>
            <w:r>
              <w:rPr>
                <w:rFonts w:ascii="Arial" w:eastAsia="Arial" w:hAnsi="Arial" w:cs="Arial"/>
                <w:b/>
              </w:rPr>
              <w:t>br</w:t>
            </w:r>
            <w:proofErr w:type="spellEnd"/>
            <w:r>
              <w:rPr>
                <w:rFonts w:ascii="Arial" w:eastAsia="Arial" w:hAnsi="Arial" w:cs="Arial"/>
                <w:b/>
              </w:rPr>
              <w:t xml:space="preserve"> /&gt;a. Chronic Sickness exhibited by patient&lt;</w:t>
            </w:r>
            <w:proofErr w:type="spellStart"/>
            <w:r>
              <w:rPr>
                <w:rFonts w:ascii="Arial" w:eastAsia="Arial" w:hAnsi="Arial" w:cs="Arial"/>
                <w:b/>
              </w:rPr>
              <w:t>br</w:t>
            </w:r>
            <w:proofErr w:type="spellEnd"/>
            <w:r>
              <w:rPr>
                <w:rFonts w:ascii="Arial" w:eastAsia="Arial" w:hAnsi="Arial" w:cs="Arial"/>
                <w:b/>
              </w:rPr>
              <w:t xml:space="preserve"> /&gt;b. </w:t>
            </w:r>
            <w:r>
              <w:rPr>
                <w:rFonts w:ascii="Arial" w:eastAsia="Arial" w:hAnsi="Arial" w:cs="Arial"/>
                <w:b/>
              </w:rPr>
              <w:lastRenderedPageBreak/>
              <w:t>HealthCare Concerns refer to underlying clinical facts&lt;</w:t>
            </w:r>
            <w:proofErr w:type="spellStart"/>
            <w:r>
              <w:rPr>
                <w:rFonts w:ascii="Arial" w:eastAsia="Arial" w:hAnsi="Arial" w:cs="Arial"/>
                <w:b/>
              </w:rPr>
              <w:t>br</w:t>
            </w:r>
            <w:proofErr w:type="spellEnd"/>
            <w:r>
              <w:rPr>
                <w:rFonts w:ascii="Arial" w:eastAsia="Arial" w:hAnsi="Arial" w:cs="Arial"/>
                <w:b/>
              </w:rPr>
              <w:t xml:space="preserve"> /&gt;  i. Documented </w:t>
            </w:r>
            <w:proofErr w:type="spellStart"/>
            <w:r>
              <w:rPr>
                <w:rFonts w:ascii="Arial" w:eastAsia="Arial" w:hAnsi="Arial" w:cs="Arial"/>
                <w:b/>
              </w:rPr>
              <w:t>HyperTension</w:t>
            </w:r>
            <w:proofErr w:type="spellEnd"/>
            <w:r>
              <w:rPr>
                <w:rFonts w:ascii="Arial" w:eastAsia="Arial" w:hAnsi="Arial" w:cs="Arial"/>
                <w:b/>
              </w:rPr>
              <w:t xml:space="preserve"> problem&lt;</w:t>
            </w:r>
            <w:proofErr w:type="spellStart"/>
            <w:r>
              <w:rPr>
                <w:rFonts w:ascii="Arial" w:eastAsia="Arial" w:hAnsi="Arial" w:cs="Arial"/>
                <w:b/>
              </w:rPr>
              <w:t>br</w:t>
            </w:r>
            <w:proofErr w:type="spellEnd"/>
            <w:r>
              <w:rPr>
                <w:rFonts w:ascii="Arial" w:eastAsia="Arial" w:hAnsi="Arial" w:cs="Arial"/>
                <w:b/>
              </w:rPr>
              <w:t xml:space="preserve"> /&gt;  ii. Documented </w:t>
            </w:r>
            <w:proofErr w:type="spellStart"/>
            <w:r>
              <w:rPr>
                <w:rFonts w:ascii="Arial" w:eastAsia="Arial" w:hAnsi="Arial" w:cs="Arial"/>
                <w:b/>
              </w:rPr>
              <w:t>HypoThyroidism</w:t>
            </w:r>
            <w:proofErr w:type="spellEnd"/>
            <w:r>
              <w:rPr>
                <w:rFonts w:ascii="Arial" w:eastAsia="Arial" w:hAnsi="Arial" w:cs="Arial"/>
                <w:b/>
              </w:rPr>
              <w:t xml:space="preserve"> problem&lt;</w:t>
            </w:r>
            <w:proofErr w:type="spellStart"/>
            <w:r>
              <w:rPr>
                <w:rFonts w:ascii="Arial" w:eastAsia="Arial" w:hAnsi="Arial" w:cs="Arial"/>
                <w:b/>
              </w:rPr>
              <w:t>br</w:t>
            </w:r>
            <w:proofErr w:type="spellEnd"/>
            <w:r>
              <w:rPr>
                <w:rFonts w:ascii="Arial" w:eastAsia="Arial" w:hAnsi="Arial" w:cs="Arial"/>
                <w:b/>
              </w:rPr>
              <w:t xml:space="preserve"> /</w:t>
            </w:r>
            <w:proofErr w:type="gramStart"/>
            <w:r>
              <w:rPr>
                <w:rFonts w:ascii="Arial" w:eastAsia="Arial" w:hAnsi="Arial" w:cs="Arial"/>
                <w:b/>
              </w:rPr>
              <w:t>&gt;  iii</w:t>
            </w:r>
            <w:proofErr w:type="gramEnd"/>
            <w:r>
              <w:rPr>
                <w:rFonts w:ascii="Arial" w:eastAsia="Arial" w:hAnsi="Arial" w:cs="Arial"/>
                <w:b/>
              </w:rPr>
              <w:t>. Watch Weight of pa</w:t>
            </w:r>
            <w:r>
              <w:rPr>
                <w:rFonts w:ascii="Arial" w:eastAsia="Arial" w:hAnsi="Arial" w:cs="Arial"/>
                <w:b/>
              </w:rPr>
              <w:t>tient&lt;</w:t>
            </w:r>
            <w:proofErr w:type="spellStart"/>
            <w:r>
              <w:rPr>
                <w:rFonts w:ascii="Arial" w:eastAsia="Arial" w:hAnsi="Arial" w:cs="Arial"/>
                <w:b/>
              </w:rPr>
              <w:t>br</w:t>
            </w:r>
            <w:proofErr w:type="spellEnd"/>
            <w:r>
              <w:rPr>
                <w:rFonts w:ascii="Arial" w:eastAsia="Arial" w:hAnsi="Arial" w:cs="Arial"/>
                <w:b/>
              </w:rPr>
              <w:t xml:space="preserve"> /&gt;&lt;</w:t>
            </w:r>
            <w:proofErr w:type="spellStart"/>
            <w:r>
              <w:rPr>
                <w:rFonts w:ascii="Arial" w:eastAsia="Arial" w:hAnsi="Arial" w:cs="Arial"/>
                <w:b/>
              </w:rPr>
              <w:t>br</w:t>
            </w:r>
            <w:proofErr w:type="spellEnd"/>
            <w:r>
              <w:rPr>
                <w:rFonts w:ascii="Arial" w:eastAsia="Arial" w:hAnsi="Arial" w:cs="Arial"/>
                <w:b/>
              </w:rPr>
              <w:t xml:space="preserve"> /&gt;"}]}</w:t>
            </w:r>
          </w:p>
        </w:tc>
      </w:tr>
      <w:tr w:rsidR="00BE1D67">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lastRenderedPageBreak/>
              <w:t xml:space="preserve">     Implantable Device List</w:t>
            </w:r>
          </w:p>
        </w:tc>
        <w:tc>
          <w:tcPr>
            <w:tcW w:w="4680" w:type="dxa"/>
            <w:shd w:val="clear" w:color="auto" w:fill="auto"/>
            <w:tcMar>
              <w:top w:w="100" w:type="dxa"/>
              <w:left w:w="100" w:type="dxa"/>
              <w:bottom w:w="100" w:type="dxa"/>
              <w:right w:w="100" w:type="dxa"/>
            </w:tcMar>
          </w:tcPr>
          <w:p w:rsidR="00BE1D67" w:rsidRDefault="000446F4">
            <w:pPr>
              <w:widowControl w:val="0"/>
              <w:spacing w:after="0" w:line="240" w:lineRule="auto"/>
              <w:rPr>
                <w:rFonts w:ascii="Arial" w:eastAsia="Arial" w:hAnsi="Arial" w:cs="Arial"/>
                <w:b/>
              </w:rPr>
            </w:pPr>
            <w:r>
              <w:rPr>
                <w:rFonts w:ascii="Arial" w:eastAsia="Arial" w:hAnsi="Arial" w:cs="Arial"/>
                <w:b/>
              </w:rPr>
              <w:t xml:space="preserve">{"Implantable Device List":[{"UDI":"3008F","Assigning </w:t>
            </w:r>
            <w:proofErr w:type="spellStart"/>
            <w:r>
              <w:rPr>
                <w:rFonts w:ascii="Arial" w:eastAsia="Arial" w:hAnsi="Arial" w:cs="Arial"/>
                <w:b/>
              </w:rPr>
              <w:t>authority":"FDA","Device</w:t>
            </w:r>
            <w:proofErr w:type="spellEnd"/>
            <w:r>
              <w:rPr>
                <w:rFonts w:ascii="Arial" w:eastAsia="Arial" w:hAnsi="Arial" w:cs="Arial"/>
                <w:b/>
              </w:rPr>
              <w:t xml:space="preserve"> </w:t>
            </w:r>
            <w:proofErr w:type="spellStart"/>
            <w:r>
              <w:rPr>
                <w:rFonts w:ascii="Arial" w:eastAsia="Arial" w:hAnsi="Arial" w:cs="Arial"/>
                <w:b/>
              </w:rPr>
              <w:t>code":"","Scoping</w:t>
            </w:r>
            <w:proofErr w:type="spellEnd"/>
            <w:r>
              <w:rPr>
                <w:rFonts w:ascii="Arial" w:eastAsia="Arial" w:hAnsi="Arial" w:cs="Arial"/>
                <w:b/>
              </w:rPr>
              <w:t xml:space="preserve"> </w:t>
            </w:r>
            <w:proofErr w:type="spellStart"/>
            <w:r>
              <w:rPr>
                <w:rFonts w:ascii="Arial" w:eastAsia="Arial" w:hAnsi="Arial" w:cs="Arial"/>
                <w:b/>
              </w:rPr>
              <w:t>entity":"FDA</w:t>
            </w:r>
            <w:proofErr w:type="spellEnd"/>
            <w:r>
              <w:rPr>
                <w:rFonts w:ascii="Arial" w:eastAsia="Arial" w:hAnsi="Arial" w:cs="Arial"/>
                <w:b/>
              </w:rPr>
              <w:t xml:space="preserve">"},{"UDI":"G8417","Assigning </w:t>
            </w:r>
            <w:proofErr w:type="spellStart"/>
            <w:r>
              <w:rPr>
                <w:rFonts w:ascii="Arial" w:eastAsia="Arial" w:hAnsi="Arial" w:cs="Arial"/>
                <w:b/>
              </w:rPr>
              <w:t>authority":"FDA","Device</w:t>
            </w:r>
            <w:proofErr w:type="spellEnd"/>
            <w:r>
              <w:rPr>
                <w:rFonts w:ascii="Arial" w:eastAsia="Arial" w:hAnsi="Arial" w:cs="Arial"/>
                <w:b/>
              </w:rPr>
              <w:t xml:space="preserve"> </w:t>
            </w:r>
            <w:proofErr w:type="spellStart"/>
            <w:r>
              <w:rPr>
                <w:rFonts w:ascii="Arial" w:eastAsia="Arial" w:hAnsi="Arial" w:cs="Arial"/>
                <w:b/>
              </w:rPr>
              <w:t>code":"","Scoping</w:t>
            </w:r>
            <w:proofErr w:type="spellEnd"/>
            <w:r>
              <w:rPr>
                <w:rFonts w:ascii="Arial" w:eastAsia="Arial" w:hAnsi="Arial" w:cs="Arial"/>
                <w:b/>
              </w:rPr>
              <w:t xml:space="preserve"> </w:t>
            </w:r>
            <w:proofErr w:type="spellStart"/>
            <w:r>
              <w:rPr>
                <w:rFonts w:ascii="Arial" w:eastAsia="Arial" w:hAnsi="Arial" w:cs="Arial"/>
                <w:b/>
              </w:rPr>
              <w:t>entity":"FDA</w:t>
            </w:r>
            <w:proofErr w:type="spellEnd"/>
            <w:r>
              <w:rPr>
                <w:rFonts w:ascii="Arial" w:eastAsia="Arial" w:hAnsi="Arial" w:cs="Arial"/>
                <w:b/>
              </w:rPr>
              <w:t>"},{"UDI":"</w:t>
            </w:r>
            <w:r>
              <w:rPr>
                <w:rFonts w:ascii="Arial" w:eastAsia="Arial" w:hAnsi="Arial" w:cs="Arial"/>
                <w:b/>
              </w:rPr>
              <w:t xml:space="preserve">175135009","Assigning </w:t>
            </w:r>
            <w:proofErr w:type="spellStart"/>
            <w:r>
              <w:rPr>
                <w:rFonts w:ascii="Arial" w:eastAsia="Arial" w:hAnsi="Arial" w:cs="Arial"/>
                <w:b/>
              </w:rPr>
              <w:t>authority":"FDA","Device</w:t>
            </w:r>
            <w:proofErr w:type="spellEnd"/>
            <w:r>
              <w:rPr>
                <w:rFonts w:ascii="Arial" w:eastAsia="Arial" w:hAnsi="Arial" w:cs="Arial"/>
                <w:b/>
              </w:rPr>
              <w:t xml:space="preserve"> </w:t>
            </w:r>
            <w:proofErr w:type="spellStart"/>
            <w:r>
              <w:rPr>
                <w:rFonts w:ascii="Arial" w:eastAsia="Arial" w:hAnsi="Arial" w:cs="Arial"/>
                <w:b/>
              </w:rPr>
              <w:t>code":"","Scoping</w:t>
            </w:r>
            <w:proofErr w:type="spellEnd"/>
            <w:r>
              <w:rPr>
                <w:rFonts w:ascii="Arial" w:eastAsia="Arial" w:hAnsi="Arial" w:cs="Arial"/>
                <w:b/>
              </w:rPr>
              <w:t xml:space="preserve"> </w:t>
            </w:r>
            <w:proofErr w:type="spellStart"/>
            <w:r>
              <w:rPr>
                <w:rFonts w:ascii="Arial" w:eastAsia="Arial" w:hAnsi="Arial" w:cs="Arial"/>
                <w:b/>
              </w:rPr>
              <w:t>entity":"FDA</w:t>
            </w:r>
            <w:proofErr w:type="spellEnd"/>
            <w:r>
              <w:rPr>
                <w:rFonts w:ascii="Arial" w:eastAsia="Arial" w:hAnsi="Arial" w:cs="Arial"/>
                <w:b/>
              </w:rPr>
              <w:t xml:space="preserve">"},{"UDI":"56251003","Assigning </w:t>
            </w:r>
            <w:proofErr w:type="spellStart"/>
            <w:r>
              <w:rPr>
                <w:rFonts w:ascii="Arial" w:eastAsia="Arial" w:hAnsi="Arial" w:cs="Arial"/>
                <w:b/>
              </w:rPr>
              <w:t>authority":"FDA","Device</w:t>
            </w:r>
            <w:proofErr w:type="spellEnd"/>
            <w:r>
              <w:rPr>
                <w:rFonts w:ascii="Arial" w:eastAsia="Arial" w:hAnsi="Arial" w:cs="Arial"/>
                <w:b/>
              </w:rPr>
              <w:t xml:space="preserve"> code":"82094008-Lower Respiratory Tract </w:t>
            </w:r>
            <w:proofErr w:type="spellStart"/>
            <w:r>
              <w:rPr>
                <w:rFonts w:ascii="Arial" w:eastAsia="Arial" w:hAnsi="Arial" w:cs="Arial"/>
                <w:b/>
              </w:rPr>
              <w:t>Structure","Scoping</w:t>
            </w:r>
            <w:proofErr w:type="spellEnd"/>
            <w:r>
              <w:rPr>
                <w:rFonts w:ascii="Arial" w:eastAsia="Arial" w:hAnsi="Arial" w:cs="Arial"/>
                <w:b/>
              </w:rPr>
              <w:t xml:space="preserve"> entity":"FDA"},{"UDI":"(01)00643169007222(17)160128(21)BLC2004</w:t>
            </w:r>
            <w:r>
              <w:rPr>
                <w:rFonts w:ascii="Arial" w:eastAsia="Arial" w:hAnsi="Arial" w:cs="Arial"/>
                <w:b/>
              </w:rPr>
              <w:t xml:space="preserve">61H","Assigning </w:t>
            </w:r>
            <w:proofErr w:type="spellStart"/>
            <w:r>
              <w:rPr>
                <w:rFonts w:ascii="Arial" w:eastAsia="Arial" w:hAnsi="Arial" w:cs="Arial"/>
                <w:b/>
              </w:rPr>
              <w:t>authority":"FDA","Device</w:t>
            </w:r>
            <w:proofErr w:type="spellEnd"/>
            <w:r>
              <w:rPr>
                <w:rFonts w:ascii="Arial" w:eastAsia="Arial" w:hAnsi="Arial" w:cs="Arial"/>
                <w:b/>
              </w:rPr>
              <w:t xml:space="preserve"> code":"704708004-Cardiac resynchronization therapy implantable </w:t>
            </w:r>
            <w:proofErr w:type="spellStart"/>
            <w:r>
              <w:rPr>
                <w:rFonts w:ascii="Arial" w:eastAsia="Arial" w:hAnsi="Arial" w:cs="Arial"/>
                <w:b/>
              </w:rPr>
              <w:t>defibrillator","Scoping</w:t>
            </w:r>
            <w:proofErr w:type="spellEnd"/>
            <w:r>
              <w:rPr>
                <w:rFonts w:ascii="Arial" w:eastAsia="Arial" w:hAnsi="Arial" w:cs="Arial"/>
                <w:b/>
              </w:rPr>
              <w:t xml:space="preserve"> </w:t>
            </w:r>
            <w:proofErr w:type="spellStart"/>
            <w:r>
              <w:rPr>
                <w:rFonts w:ascii="Arial" w:eastAsia="Arial" w:hAnsi="Arial" w:cs="Arial"/>
                <w:b/>
              </w:rPr>
              <w:t>entity":"FDA</w:t>
            </w:r>
            <w:proofErr w:type="spellEnd"/>
            <w:r>
              <w:rPr>
                <w:rFonts w:ascii="Arial" w:eastAsia="Arial" w:hAnsi="Arial" w:cs="Arial"/>
                <w:b/>
              </w:rPr>
              <w:t>"}]}</w:t>
            </w:r>
          </w:p>
        </w:tc>
      </w:tr>
    </w:tbl>
    <w:p w:rsidR="00BE1D67" w:rsidRDefault="00BE1D67">
      <w:pPr>
        <w:rPr>
          <w:rFonts w:ascii="Arial" w:eastAsia="Arial" w:hAnsi="Arial" w:cs="Arial"/>
          <w:b/>
        </w:rPr>
      </w:pPr>
    </w:p>
    <w:sectPr w:rsidR="00BE1D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
  <w:rsids>
    <w:rsidRoot w:val="00BE1D67"/>
    <w:rsid w:val="000446F4"/>
    <w:rsid w:val="0055671E"/>
    <w:rsid w:val="00BE1D67"/>
    <w:rsid w:val="00D15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i.mdland.com/UserRequestForm" TargetMode="External"/><Relationship Id="rId5" Type="http://schemas.openxmlformats.org/officeDocument/2006/relationships/hyperlink" Target="https://api.md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3385</Words>
  <Characters>19295</Characters>
  <Application>Microsoft Office Word</Application>
  <DocSecurity>0</DocSecurity>
  <Lines>160</Lines>
  <Paragraphs>45</Paragraphs>
  <ScaleCrop>false</ScaleCrop>
  <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2018-11-15T01:12:00Z</dcterms:created>
  <dcterms:modified xsi:type="dcterms:W3CDTF">2018-11-15T01:14:00Z</dcterms:modified>
</cp:coreProperties>
</file>